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72189" w14:textId="77777777" w:rsidR="0066414C" w:rsidRPr="00375F38" w:rsidRDefault="0066414C" w:rsidP="0066414C">
      <w:pPr>
        <w:jc w:val="center"/>
        <w:rPr>
          <w:rFonts w:asciiTheme="majorHAnsi" w:hAnsiTheme="majorHAnsi"/>
          <w:b/>
          <w:sz w:val="28"/>
          <w:szCs w:val="28"/>
          <w:lang w:val="ro-RO"/>
        </w:rPr>
      </w:pPr>
      <w:r w:rsidRPr="00375F38">
        <w:rPr>
          <w:rFonts w:asciiTheme="majorHAnsi" w:hAnsiTheme="majorHAnsi"/>
          <w:b/>
          <w:sz w:val="28"/>
          <w:szCs w:val="28"/>
          <w:lang w:val="ro-RO"/>
        </w:rPr>
        <w:t>Cercul de limbă engleză ”English is fun!”</w:t>
      </w:r>
    </w:p>
    <w:p w14:paraId="37BE5671" w14:textId="77777777" w:rsidR="0066414C" w:rsidRPr="00375F38" w:rsidRDefault="0066414C" w:rsidP="0066414C">
      <w:pPr>
        <w:jc w:val="center"/>
        <w:rPr>
          <w:rFonts w:asciiTheme="majorHAnsi" w:hAnsiTheme="majorHAnsi"/>
          <w:b/>
          <w:sz w:val="28"/>
          <w:szCs w:val="28"/>
          <w:lang w:val="ro-RO"/>
        </w:rPr>
      </w:pPr>
      <w:r w:rsidRPr="00375F38">
        <w:rPr>
          <w:rFonts w:asciiTheme="majorHAnsi" w:hAnsiTheme="majorHAnsi"/>
          <w:b/>
          <w:sz w:val="28"/>
          <w:szCs w:val="28"/>
          <w:lang w:val="ro-RO"/>
        </w:rPr>
        <w:t>Gradinița cu Program prelungit - Șura Mică</w:t>
      </w:r>
    </w:p>
    <w:p w14:paraId="1C070671" w14:textId="77777777" w:rsidR="0066414C" w:rsidRPr="00375F38" w:rsidRDefault="0066414C" w:rsidP="0066414C">
      <w:pPr>
        <w:rPr>
          <w:rFonts w:asciiTheme="majorHAnsi" w:hAnsiTheme="majorHAnsi"/>
          <w:sz w:val="28"/>
          <w:szCs w:val="28"/>
        </w:rPr>
      </w:pPr>
      <w:r w:rsidRPr="00375F38">
        <w:rPr>
          <w:rFonts w:asciiTheme="majorHAnsi" w:hAnsiTheme="majorHAnsi"/>
          <w:b/>
          <w:sz w:val="28"/>
          <w:szCs w:val="28"/>
        </w:rPr>
        <w:t xml:space="preserve">Aria </w:t>
      </w:r>
      <w:proofErr w:type="spellStart"/>
      <w:r w:rsidRPr="00375F38">
        <w:rPr>
          <w:rFonts w:asciiTheme="majorHAnsi" w:hAnsiTheme="majorHAnsi"/>
          <w:b/>
          <w:sz w:val="28"/>
          <w:szCs w:val="28"/>
        </w:rPr>
        <w:t>curriculară</w:t>
      </w:r>
      <w:proofErr w:type="spellEnd"/>
      <w:r w:rsidRPr="00375F38">
        <w:rPr>
          <w:rFonts w:asciiTheme="majorHAnsi" w:hAnsiTheme="majorHAnsi"/>
          <w:b/>
          <w:sz w:val="28"/>
          <w:szCs w:val="28"/>
        </w:rPr>
        <w:t>:</w:t>
      </w:r>
      <w:r w:rsidRPr="00375F38">
        <w:rPr>
          <w:rFonts w:asciiTheme="majorHAnsi" w:hAnsiTheme="majorHAnsi"/>
          <w:sz w:val="28"/>
          <w:szCs w:val="28"/>
        </w:rPr>
        <w:t xml:space="preserve"> Limba </w:t>
      </w:r>
      <w:proofErr w:type="spellStart"/>
      <w:r w:rsidRPr="00375F38">
        <w:rPr>
          <w:rFonts w:asciiTheme="majorHAnsi" w:hAnsiTheme="majorHAnsi"/>
          <w:sz w:val="28"/>
          <w:szCs w:val="28"/>
        </w:rPr>
        <w:t>Engleză</w:t>
      </w:r>
      <w:proofErr w:type="spellEnd"/>
    </w:p>
    <w:p w14:paraId="548EEB46" w14:textId="77777777" w:rsidR="0066414C" w:rsidRPr="00375F38" w:rsidRDefault="0066414C" w:rsidP="0066414C">
      <w:pPr>
        <w:rPr>
          <w:rFonts w:asciiTheme="majorHAnsi" w:hAnsiTheme="majorHAnsi"/>
          <w:sz w:val="28"/>
          <w:szCs w:val="28"/>
        </w:rPr>
      </w:pPr>
      <w:proofErr w:type="spellStart"/>
      <w:r w:rsidRPr="00375F38">
        <w:rPr>
          <w:rFonts w:asciiTheme="majorHAnsi" w:hAnsiTheme="majorHAnsi"/>
          <w:b/>
          <w:sz w:val="28"/>
          <w:szCs w:val="28"/>
        </w:rPr>
        <w:t>Perioada</w:t>
      </w:r>
      <w:proofErr w:type="spellEnd"/>
      <w:r w:rsidRPr="00375F38">
        <w:rPr>
          <w:rFonts w:asciiTheme="majorHAnsi" w:hAnsiTheme="majorHAnsi"/>
          <w:b/>
          <w:sz w:val="28"/>
          <w:szCs w:val="28"/>
        </w:rPr>
        <w:t xml:space="preserve"> de </w:t>
      </w:r>
      <w:proofErr w:type="spellStart"/>
      <w:r w:rsidRPr="00375F38">
        <w:rPr>
          <w:rFonts w:asciiTheme="majorHAnsi" w:hAnsiTheme="majorHAnsi"/>
          <w:b/>
          <w:sz w:val="28"/>
          <w:szCs w:val="28"/>
        </w:rPr>
        <w:t>desfășurare</w:t>
      </w:r>
      <w:proofErr w:type="spellEnd"/>
      <w:r w:rsidRPr="00375F38">
        <w:rPr>
          <w:rFonts w:asciiTheme="majorHAnsi" w:hAnsiTheme="majorHAnsi"/>
          <w:b/>
          <w:sz w:val="28"/>
          <w:szCs w:val="28"/>
        </w:rPr>
        <w:t>:</w:t>
      </w:r>
      <w:r w:rsidRPr="00375F38">
        <w:rPr>
          <w:rFonts w:asciiTheme="majorHAnsi" w:hAnsiTheme="majorHAnsi"/>
          <w:sz w:val="28"/>
          <w:szCs w:val="28"/>
        </w:rPr>
        <w:t xml:space="preserve"> 08.01.2024 – 21.06.2024</w:t>
      </w:r>
    </w:p>
    <w:p w14:paraId="09E4CE8D" w14:textId="77777777" w:rsidR="0066414C" w:rsidRDefault="0066414C" w:rsidP="0066414C">
      <w:pPr>
        <w:rPr>
          <w:rFonts w:asciiTheme="majorHAnsi" w:hAnsiTheme="majorHAnsi"/>
          <w:sz w:val="28"/>
          <w:szCs w:val="28"/>
          <w:lang w:val="ro-RO"/>
        </w:rPr>
      </w:pPr>
      <w:r w:rsidRPr="00375F38">
        <w:rPr>
          <w:rFonts w:asciiTheme="majorHAnsi" w:hAnsiTheme="majorHAnsi"/>
          <w:b/>
          <w:sz w:val="28"/>
          <w:szCs w:val="28"/>
          <w:lang w:val="ro-RO"/>
        </w:rPr>
        <w:t>Grupe:</w:t>
      </w:r>
      <w:r w:rsidRPr="00375F38">
        <w:rPr>
          <w:rFonts w:asciiTheme="majorHAnsi" w:hAnsiTheme="majorHAnsi"/>
          <w:sz w:val="28"/>
          <w:szCs w:val="28"/>
          <w:lang w:val="ro-RO"/>
        </w:rPr>
        <w:t xml:space="preserve"> Nivelul 1 – grupa mică și grupa mijlocie</w:t>
      </w:r>
    </w:p>
    <w:p w14:paraId="29D49CD7" w14:textId="77777777" w:rsidR="0066414C" w:rsidRPr="00375F38" w:rsidRDefault="0066414C" w:rsidP="0066414C">
      <w:pPr>
        <w:ind w:left="1440" w:firstLine="720"/>
        <w:rPr>
          <w:rFonts w:asciiTheme="majorHAnsi" w:hAnsiTheme="majorHAnsi"/>
          <w:sz w:val="28"/>
          <w:szCs w:val="28"/>
          <w:lang w:val="ro-RO"/>
        </w:rPr>
      </w:pPr>
      <w:r w:rsidRPr="00375F38">
        <w:rPr>
          <w:rFonts w:asciiTheme="majorHAnsi" w:hAnsiTheme="majorHAnsi"/>
          <w:sz w:val="28"/>
          <w:szCs w:val="28"/>
          <w:lang w:val="ro-RO"/>
        </w:rPr>
        <w:t>Prof.Înv.Preșcolar Bărbulescu Bianca</w:t>
      </w:r>
    </w:p>
    <w:p w14:paraId="5C919EA0" w14:textId="77777777" w:rsidR="0066414C" w:rsidRPr="00375F38" w:rsidRDefault="0066414C" w:rsidP="0066414C">
      <w:pPr>
        <w:rPr>
          <w:rFonts w:asciiTheme="majorHAnsi" w:hAnsiTheme="majorHAnsi"/>
          <w:sz w:val="28"/>
          <w:szCs w:val="28"/>
          <w:lang w:val="ro-RO"/>
        </w:rPr>
      </w:pPr>
      <w:r w:rsidRPr="00375F38">
        <w:rPr>
          <w:rFonts w:asciiTheme="majorHAnsi" w:hAnsiTheme="majorHAnsi"/>
          <w:sz w:val="28"/>
          <w:szCs w:val="28"/>
          <w:lang w:val="ro-RO"/>
        </w:rPr>
        <w:tab/>
        <w:t xml:space="preserve">          </w:t>
      </w:r>
      <w:r>
        <w:rPr>
          <w:rFonts w:asciiTheme="majorHAnsi" w:hAnsiTheme="majorHAnsi"/>
          <w:sz w:val="28"/>
          <w:szCs w:val="28"/>
          <w:lang w:val="ro-RO"/>
        </w:rPr>
        <w:t xml:space="preserve">   </w:t>
      </w:r>
      <w:r w:rsidRPr="00375F38">
        <w:rPr>
          <w:rFonts w:asciiTheme="majorHAnsi" w:hAnsiTheme="majorHAnsi"/>
          <w:sz w:val="28"/>
          <w:szCs w:val="28"/>
          <w:lang w:val="ro-RO"/>
        </w:rPr>
        <w:t xml:space="preserve">  </w:t>
      </w:r>
      <w:r>
        <w:rPr>
          <w:rFonts w:asciiTheme="majorHAnsi" w:hAnsiTheme="majorHAnsi"/>
          <w:sz w:val="28"/>
          <w:szCs w:val="28"/>
          <w:lang w:val="ro-RO"/>
        </w:rPr>
        <w:tab/>
      </w:r>
      <w:r w:rsidRPr="00375F38">
        <w:rPr>
          <w:rFonts w:asciiTheme="majorHAnsi" w:hAnsiTheme="majorHAnsi"/>
          <w:sz w:val="28"/>
          <w:szCs w:val="28"/>
          <w:lang w:val="ro-RO"/>
        </w:rPr>
        <w:t>Prof.Înv.Preșcolar Crețu Ecaterina</w:t>
      </w:r>
    </w:p>
    <w:p w14:paraId="597F34A5" w14:textId="77777777" w:rsidR="0066414C" w:rsidRDefault="0066414C" w:rsidP="0066414C">
      <w:pPr>
        <w:ind w:firstLine="720"/>
        <w:rPr>
          <w:rFonts w:asciiTheme="majorHAnsi" w:hAnsiTheme="majorHAnsi"/>
          <w:sz w:val="28"/>
          <w:szCs w:val="28"/>
          <w:lang w:val="ro-RO"/>
        </w:rPr>
      </w:pPr>
      <w:r w:rsidRPr="00375F38">
        <w:rPr>
          <w:rFonts w:asciiTheme="majorHAnsi" w:hAnsiTheme="majorHAnsi"/>
          <w:sz w:val="28"/>
          <w:szCs w:val="28"/>
          <w:lang w:val="ro-RO"/>
        </w:rPr>
        <w:t xml:space="preserve">   Nivelul 2 – grupa mare și grupa mixtă</w:t>
      </w:r>
    </w:p>
    <w:p w14:paraId="00137397" w14:textId="77777777" w:rsidR="0066414C" w:rsidRPr="00375F38" w:rsidRDefault="0066414C" w:rsidP="0066414C">
      <w:pPr>
        <w:rPr>
          <w:rFonts w:asciiTheme="majorHAnsi" w:hAnsiTheme="majorHAnsi"/>
          <w:sz w:val="28"/>
          <w:szCs w:val="28"/>
          <w:lang w:val="ro-RO"/>
        </w:rPr>
      </w:pPr>
      <w:r w:rsidRPr="00375F38">
        <w:rPr>
          <w:rFonts w:asciiTheme="majorHAnsi" w:hAnsiTheme="majorHAnsi"/>
          <w:sz w:val="28"/>
          <w:szCs w:val="28"/>
          <w:lang w:val="ro-RO"/>
        </w:rPr>
        <w:t xml:space="preserve">        </w:t>
      </w:r>
      <w:r>
        <w:rPr>
          <w:rFonts w:asciiTheme="majorHAnsi" w:hAnsiTheme="majorHAnsi"/>
          <w:sz w:val="28"/>
          <w:szCs w:val="28"/>
          <w:lang w:val="ro-RO"/>
        </w:rPr>
        <w:tab/>
      </w:r>
      <w:r>
        <w:rPr>
          <w:rFonts w:asciiTheme="majorHAnsi" w:hAnsiTheme="majorHAnsi"/>
          <w:sz w:val="28"/>
          <w:szCs w:val="28"/>
          <w:lang w:val="ro-RO"/>
        </w:rPr>
        <w:tab/>
      </w:r>
      <w:r>
        <w:rPr>
          <w:rFonts w:asciiTheme="majorHAnsi" w:hAnsiTheme="majorHAnsi"/>
          <w:sz w:val="28"/>
          <w:szCs w:val="28"/>
          <w:lang w:val="ro-RO"/>
        </w:rPr>
        <w:tab/>
        <w:t xml:space="preserve"> </w:t>
      </w:r>
      <w:r w:rsidRPr="00375F38">
        <w:rPr>
          <w:rFonts w:asciiTheme="majorHAnsi" w:hAnsiTheme="majorHAnsi"/>
          <w:sz w:val="28"/>
          <w:szCs w:val="28"/>
          <w:lang w:val="ro-RO"/>
        </w:rPr>
        <w:t>Prof.Înv.Preșcolar Mirea Andreea</w:t>
      </w:r>
    </w:p>
    <w:p w14:paraId="05460C93" w14:textId="77777777" w:rsidR="0066414C" w:rsidRPr="00375F38" w:rsidRDefault="0066414C" w:rsidP="0066414C">
      <w:pPr>
        <w:rPr>
          <w:rFonts w:asciiTheme="majorHAnsi" w:hAnsiTheme="majorHAnsi"/>
          <w:sz w:val="28"/>
          <w:szCs w:val="28"/>
          <w:lang w:val="ro-RO"/>
        </w:rPr>
      </w:pPr>
      <w:r w:rsidRPr="00375F38">
        <w:rPr>
          <w:rFonts w:asciiTheme="majorHAnsi" w:hAnsiTheme="majorHAnsi"/>
          <w:b/>
          <w:sz w:val="28"/>
          <w:szCs w:val="28"/>
          <w:lang w:val="ro-RO"/>
        </w:rPr>
        <w:t>Tipul activității:</w:t>
      </w:r>
      <w:r w:rsidRPr="00375F38">
        <w:rPr>
          <w:rFonts w:asciiTheme="majorHAnsi" w:hAnsiTheme="majorHAnsi"/>
          <w:sz w:val="28"/>
          <w:szCs w:val="28"/>
          <w:lang w:val="ro-RO"/>
        </w:rPr>
        <w:t xml:space="preserve"> Disciplină nouă – Cercul de Limba Engleză  ”English is fun!”</w:t>
      </w:r>
    </w:p>
    <w:p w14:paraId="6B5D1707" w14:textId="77777777" w:rsidR="0066414C" w:rsidRPr="0066414C" w:rsidRDefault="0066414C" w:rsidP="0066414C">
      <w:pPr>
        <w:ind w:firstLine="720"/>
        <w:rPr>
          <w:rFonts w:asciiTheme="majorHAnsi" w:hAnsiTheme="majorHAnsi"/>
          <w:sz w:val="28"/>
          <w:szCs w:val="28"/>
          <w:lang w:val="ro-RO"/>
        </w:rPr>
      </w:pPr>
    </w:p>
    <w:p w14:paraId="6D4954CE" w14:textId="77777777" w:rsidR="0066414C" w:rsidRPr="0066414C" w:rsidRDefault="0066414C" w:rsidP="0066414C">
      <w:pPr>
        <w:ind w:firstLine="720"/>
        <w:rPr>
          <w:rFonts w:asciiTheme="majorHAnsi" w:hAnsiTheme="majorHAnsi"/>
          <w:sz w:val="28"/>
          <w:szCs w:val="28"/>
          <w:lang w:val="ro-RO"/>
        </w:rPr>
      </w:pPr>
      <w:r w:rsidRPr="0066414C">
        <w:rPr>
          <w:rFonts w:asciiTheme="majorHAnsi" w:hAnsiTheme="majorHAnsi"/>
          <w:sz w:val="28"/>
          <w:szCs w:val="28"/>
          <w:lang w:val="ro-RO"/>
        </w:rPr>
        <w:t>Cunoaşterea unei limbi străine, înseamnă pentru viitor o capacitate sporită de a comunica, înseamnă un acces mai larg la sursele de documentare şi e încărcată, în plus, de o pregnantă valenţă educativă. Este astfel facilitată cunoaşterea reciprocă, înţelegerea, toleranţa, preţuirea diversităţii.</w:t>
      </w:r>
    </w:p>
    <w:p w14:paraId="314754CE" w14:textId="77777777" w:rsidR="0066414C" w:rsidRPr="0066414C" w:rsidRDefault="0066414C" w:rsidP="0066414C">
      <w:pPr>
        <w:ind w:firstLine="720"/>
        <w:rPr>
          <w:rFonts w:asciiTheme="majorHAnsi" w:hAnsiTheme="majorHAnsi"/>
          <w:sz w:val="28"/>
          <w:szCs w:val="28"/>
          <w:lang w:val="ro-RO"/>
        </w:rPr>
      </w:pPr>
      <w:r w:rsidRPr="0066414C">
        <w:rPr>
          <w:rFonts w:asciiTheme="majorHAnsi" w:hAnsiTheme="majorHAnsi"/>
          <w:sz w:val="28"/>
          <w:szCs w:val="28"/>
          <w:lang w:val="ro-RO"/>
        </w:rPr>
        <w:t>Învăţarea limbii engleze poate să pară un plan prea ambiţios pentru vârsta preşcolară, dar acum, maleabilitatea structurilor operaţionale mentale, încă nedefinitivate, poate constitui un avantaj pentru un educator avizat. De fapt, limba străină nu „ se învaţă ” într-un an, iar noi nu ne propunem ca preşcolarii să vorbească cursiv în limba engleză; ne dorim să-şi dezvolte un mod specific de articulare a sunetelor şi să cunoască câteva elemente de bază ale exprimării în această limbă.</w:t>
      </w:r>
    </w:p>
    <w:p w14:paraId="188D20F4" w14:textId="77777777" w:rsidR="0066414C" w:rsidRPr="0066414C" w:rsidRDefault="0066414C" w:rsidP="0066414C">
      <w:pPr>
        <w:ind w:firstLine="720"/>
        <w:rPr>
          <w:rFonts w:asciiTheme="majorHAnsi" w:hAnsiTheme="majorHAnsi"/>
          <w:sz w:val="28"/>
          <w:szCs w:val="28"/>
          <w:lang w:val="fr-FR"/>
        </w:rPr>
      </w:pPr>
      <w:r w:rsidRPr="0066414C">
        <w:rPr>
          <w:rFonts w:asciiTheme="majorHAnsi" w:hAnsiTheme="majorHAnsi"/>
          <w:sz w:val="28"/>
          <w:szCs w:val="28"/>
          <w:lang w:val="ro-RO"/>
        </w:rPr>
        <w:t xml:space="preserve">Cercul se adresează copiilor din învăţământul preşcolar cu vârste cuprinse între 3 şi 6 ani. </w:t>
      </w:r>
      <w:r w:rsidRPr="0066414C">
        <w:rPr>
          <w:rFonts w:asciiTheme="majorHAnsi" w:hAnsiTheme="majorHAnsi"/>
          <w:sz w:val="28"/>
          <w:szCs w:val="28"/>
          <w:lang w:val="fr-FR"/>
        </w:rPr>
        <w:t xml:space="preserve">Este un </w:t>
      </w:r>
      <w:proofErr w:type="spellStart"/>
      <w:r w:rsidRPr="0066414C">
        <w:rPr>
          <w:rFonts w:asciiTheme="majorHAnsi" w:hAnsiTheme="majorHAnsi"/>
          <w:sz w:val="28"/>
          <w:szCs w:val="28"/>
          <w:lang w:val="fr-FR"/>
        </w:rPr>
        <w:t>curs</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structurat</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pe</w:t>
      </w:r>
      <w:proofErr w:type="spellEnd"/>
      <w:r w:rsidRPr="0066414C">
        <w:rPr>
          <w:rFonts w:asciiTheme="majorHAnsi" w:hAnsiTheme="majorHAnsi"/>
          <w:sz w:val="28"/>
          <w:szCs w:val="28"/>
          <w:lang w:val="fr-FR"/>
        </w:rPr>
        <w:t xml:space="preserve"> 2 </w:t>
      </w:r>
      <w:proofErr w:type="spellStart"/>
      <w:r w:rsidRPr="0066414C">
        <w:rPr>
          <w:rFonts w:asciiTheme="majorHAnsi" w:hAnsiTheme="majorHAnsi"/>
          <w:sz w:val="28"/>
          <w:szCs w:val="28"/>
          <w:lang w:val="fr-FR"/>
        </w:rPr>
        <w:t>nivele</w:t>
      </w:r>
      <w:proofErr w:type="spellEnd"/>
      <w:r w:rsidRPr="0066414C">
        <w:rPr>
          <w:rFonts w:asciiTheme="majorHAnsi" w:hAnsiTheme="majorHAnsi"/>
          <w:sz w:val="28"/>
          <w:szCs w:val="28"/>
          <w:lang w:val="fr-FR"/>
        </w:rPr>
        <w:t xml:space="preserve"> : </w:t>
      </w:r>
      <w:proofErr w:type="spellStart"/>
      <w:r w:rsidRPr="0066414C">
        <w:rPr>
          <w:rFonts w:asciiTheme="majorHAnsi" w:hAnsiTheme="majorHAnsi"/>
          <w:sz w:val="28"/>
          <w:szCs w:val="28"/>
          <w:lang w:val="fr-FR"/>
        </w:rPr>
        <w:t>grupa</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mică</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și</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grupa</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mijlocie</w:t>
      </w:r>
      <w:proofErr w:type="spellEnd"/>
      <w:r w:rsidRPr="0066414C">
        <w:rPr>
          <w:rFonts w:asciiTheme="majorHAnsi" w:hAnsiTheme="majorHAnsi"/>
          <w:sz w:val="28"/>
          <w:szCs w:val="28"/>
          <w:lang w:val="fr-FR"/>
        </w:rPr>
        <w:t xml:space="preserve"> – </w:t>
      </w:r>
      <w:proofErr w:type="spellStart"/>
      <w:r w:rsidRPr="0066414C">
        <w:rPr>
          <w:rFonts w:asciiTheme="majorHAnsi" w:hAnsiTheme="majorHAnsi"/>
          <w:sz w:val="28"/>
          <w:szCs w:val="28"/>
          <w:lang w:val="fr-FR"/>
        </w:rPr>
        <w:t>nivelul</w:t>
      </w:r>
      <w:proofErr w:type="spellEnd"/>
      <w:r w:rsidRPr="0066414C">
        <w:rPr>
          <w:rFonts w:asciiTheme="majorHAnsi" w:hAnsiTheme="majorHAnsi"/>
          <w:sz w:val="28"/>
          <w:szCs w:val="28"/>
          <w:lang w:val="fr-FR"/>
        </w:rPr>
        <w:t xml:space="preserve"> 1, </w:t>
      </w:r>
      <w:proofErr w:type="spellStart"/>
      <w:r w:rsidRPr="0066414C">
        <w:rPr>
          <w:rFonts w:asciiTheme="majorHAnsi" w:hAnsiTheme="majorHAnsi"/>
          <w:sz w:val="28"/>
          <w:szCs w:val="28"/>
          <w:lang w:val="fr-FR"/>
        </w:rPr>
        <w:t>iar</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grupa</w:t>
      </w:r>
      <w:proofErr w:type="spellEnd"/>
      <w:r w:rsidRPr="0066414C">
        <w:rPr>
          <w:rFonts w:asciiTheme="majorHAnsi" w:hAnsiTheme="majorHAnsi"/>
          <w:sz w:val="28"/>
          <w:szCs w:val="28"/>
          <w:lang w:val="fr-FR"/>
        </w:rPr>
        <w:t xml:space="preserve"> mare </w:t>
      </w:r>
      <w:proofErr w:type="spellStart"/>
      <w:r w:rsidRPr="0066414C">
        <w:rPr>
          <w:rFonts w:asciiTheme="majorHAnsi" w:hAnsiTheme="majorHAnsi"/>
          <w:sz w:val="28"/>
          <w:szCs w:val="28"/>
          <w:lang w:val="fr-FR"/>
        </w:rPr>
        <w:t>și</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grupa</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mixtă</w:t>
      </w:r>
      <w:proofErr w:type="spellEnd"/>
      <w:r w:rsidRPr="0066414C">
        <w:rPr>
          <w:rFonts w:asciiTheme="majorHAnsi" w:hAnsiTheme="majorHAnsi"/>
          <w:sz w:val="28"/>
          <w:szCs w:val="28"/>
          <w:lang w:val="fr-FR"/>
        </w:rPr>
        <w:t xml:space="preserve"> – </w:t>
      </w:r>
      <w:proofErr w:type="spellStart"/>
      <w:r w:rsidRPr="0066414C">
        <w:rPr>
          <w:rFonts w:asciiTheme="majorHAnsi" w:hAnsiTheme="majorHAnsi"/>
          <w:sz w:val="28"/>
          <w:szCs w:val="28"/>
          <w:lang w:val="fr-FR"/>
        </w:rPr>
        <w:t>nivelul</w:t>
      </w:r>
      <w:proofErr w:type="spellEnd"/>
      <w:r w:rsidRPr="0066414C">
        <w:rPr>
          <w:rFonts w:asciiTheme="majorHAnsi" w:hAnsiTheme="majorHAnsi"/>
          <w:sz w:val="28"/>
          <w:szCs w:val="28"/>
          <w:lang w:val="fr-FR"/>
        </w:rPr>
        <w:t xml:space="preserve"> 2. </w:t>
      </w:r>
      <w:proofErr w:type="spellStart"/>
      <w:r w:rsidRPr="0066414C">
        <w:rPr>
          <w:rFonts w:asciiTheme="majorHAnsi" w:hAnsiTheme="majorHAnsi"/>
          <w:sz w:val="28"/>
          <w:szCs w:val="28"/>
          <w:lang w:val="fr-FR"/>
        </w:rPr>
        <w:t>Cercul</w:t>
      </w:r>
      <w:proofErr w:type="spellEnd"/>
      <w:r w:rsidRPr="0066414C">
        <w:rPr>
          <w:rFonts w:asciiTheme="majorHAnsi" w:hAnsiTheme="majorHAnsi"/>
          <w:sz w:val="28"/>
          <w:szCs w:val="28"/>
          <w:lang w:val="fr-FR"/>
        </w:rPr>
        <w:t xml:space="preserve"> e </w:t>
      </w:r>
      <w:proofErr w:type="spellStart"/>
      <w:r w:rsidRPr="0066414C">
        <w:rPr>
          <w:rFonts w:asciiTheme="majorHAnsi" w:hAnsiTheme="majorHAnsi"/>
          <w:sz w:val="28"/>
          <w:szCs w:val="28"/>
          <w:lang w:val="fr-FR"/>
        </w:rPr>
        <w:t>parcurs</w:t>
      </w:r>
      <w:proofErr w:type="spellEnd"/>
      <w:r w:rsidRPr="0066414C">
        <w:rPr>
          <w:rFonts w:asciiTheme="majorHAnsi" w:hAnsiTheme="majorHAnsi"/>
          <w:sz w:val="28"/>
          <w:szCs w:val="28"/>
          <w:lang w:val="fr-FR"/>
        </w:rPr>
        <w:t xml:space="preserve"> o </w:t>
      </w:r>
      <w:proofErr w:type="spellStart"/>
      <w:r w:rsidRPr="0066414C">
        <w:rPr>
          <w:rFonts w:asciiTheme="majorHAnsi" w:hAnsiTheme="majorHAnsi"/>
          <w:sz w:val="28"/>
          <w:szCs w:val="28"/>
          <w:lang w:val="fr-FR"/>
        </w:rPr>
        <w:t>dată</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pe</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săptămână</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Cursul</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îşi</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propune</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să</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familiarizeze</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copiii</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cu</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primele</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noţiuni</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şi</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structuri</w:t>
      </w:r>
      <w:proofErr w:type="spellEnd"/>
      <w:r w:rsidRPr="0066414C">
        <w:rPr>
          <w:rFonts w:asciiTheme="majorHAnsi" w:hAnsiTheme="majorHAnsi"/>
          <w:sz w:val="28"/>
          <w:szCs w:val="28"/>
          <w:lang w:val="fr-FR"/>
        </w:rPr>
        <w:t xml:space="preserve"> </w:t>
      </w:r>
      <w:r w:rsidRPr="0066414C">
        <w:rPr>
          <w:rFonts w:asciiTheme="majorHAnsi" w:hAnsiTheme="majorHAnsi"/>
          <w:sz w:val="28"/>
          <w:szCs w:val="28"/>
          <w:lang w:val="fr-FR"/>
        </w:rPr>
        <w:lastRenderedPageBreak/>
        <w:t xml:space="preserve">de </w:t>
      </w:r>
      <w:proofErr w:type="spellStart"/>
      <w:r w:rsidRPr="0066414C">
        <w:rPr>
          <w:rFonts w:asciiTheme="majorHAnsi" w:hAnsiTheme="majorHAnsi"/>
          <w:sz w:val="28"/>
          <w:szCs w:val="28"/>
          <w:lang w:val="fr-FR"/>
        </w:rPr>
        <w:t>bază</w:t>
      </w:r>
      <w:proofErr w:type="spellEnd"/>
      <w:r w:rsidRPr="0066414C">
        <w:rPr>
          <w:rFonts w:asciiTheme="majorHAnsi" w:hAnsiTheme="majorHAnsi"/>
          <w:sz w:val="28"/>
          <w:szCs w:val="28"/>
          <w:lang w:val="fr-FR"/>
        </w:rPr>
        <w:t xml:space="preserve"> ale </w:t>
      </w:r>
      <w:proofErr w:type="spellStart"/>
      <w:r w:rsidRPr="0066414C">
        <w:rPr>
          <w:rFonts w:asciiTheme="majorHAnsi" w:hAnsiTheme="majorHAnsi"/>
          <w:sz w:val="28"/>
          <w:szCs w:val="28"/>
          <w:lang w:val="fr-FR"/>
        </w:rPr>
        <w:t>limbii</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engleze</w:t>
      </w:r>
      <w:proofErr w:type="spellEnd"/>
      <w:r w:rsidRPr="0066414C">
        <w:rPr>
          <w:rFonts w:asciiTheme="majorHAnsi" w:hAnsiTheme="majorHAnsi"/>
          <w:sz w:val="28"/>
          <w:szCs w:val="28"/>
          <w:lang w:val="fr-FR"/>
        </w:rPr>
        <w:t xml:space="preserve">. Se </w:t>
      </w:r>
      <w:proofErr w:type="spellStart"/>
      <w:r w:rsidRPr="0066414C">
        <w:rPr>
          <w:rFonts w:asciiTheme="majorHAnsi" w:hAnsiTheme="majorHAnsi"/>
          <w:sz w:val="28"/>
          <w:szCs w:val="28"/>
          <w:lang w:val="fr-FR"/>
        </w:rPr>
        <w:t>urmăreşte</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dezvoltarea</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abilităţilor</w:t>
      </w:r>
      <w:proofErr w:type="spellEnd"/>
      <w:r w:rsidRPr="0066414C">
        <w:rPr>
          <w:rFonts w:asciiTheme="majorHAnsi" w:hAnsiTheme="majorHAnsi"/>
          <w:sz w:val="28"/>
          <w:szCs w:val="28"/>
          <w:lang w:val="fr-FR"/>
        </w:rPr>
        <w:t xml:space="preserve"> de </w:t>
      </w:r>
      <w:proofErr w:type="spellStart"/>
      <w:r w:rsidRPr="0066414C">
        <w:rPr>
          <w:rFonts w:asciiTheme="majorHAnsi" w:hAnsiTheme="majorHAnsi"/>
          <w:sz w:val="28"/>
          <w:szCs w:val="28"/>
          <w:lang w:val="fr-FR"/>
        </w:rPr>
        <w:t>vorbit</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şi</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ascultat</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prin</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învăţare</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activă</w:t>
      </w:r>
      <w:proofErr w:type="spellEnd"/>
      <w:r w:rsidRPr="0066414C">
        <w:rPr>
          <w:rFonts w:asciiTheme="majorHAnsi" w:hAnsiTheme="majorHAnsi"/>
          <w:sz w:val="28"/>
          <w:szCs w:val="28"/>
          <w:lang w:val="fr-FR"/>
        </w:rPr>
        <w:t xml:space="preserve"> ce </w:t>
      </w:r>
      <w:proofErr w:type="spellStart"/>
      <w:r w:rsidRPr="0066414C">
        <w:rPr>
          <w:rFonts w:asciiTheme="majorHAnsi" w:hAnsiTheme="majorHAnsi"/>
          <w:sz w:val="28"/>
          <w:szCs w:val="28"/>
          <w:lang w:val="fr-FR"/>
        </w:rPr>
        <w:t>implică</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mişcare</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joc</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simbolic</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joc</w:t>
      </w:r>
      <w:proofErr w:type="spellEnd"/>
      <w:r w:rsidRPr="0066414C">
        <w:rPr>
          <w:rFonts w:asciiTheme="majorHAnsi" w:hAnsiTheme="majorHAnsi"/>
          <w:sz w:val="28"/>
          <w:szCs w:val="28"/>
          <w:lang w:val="fr-FR"/>
        </w:rPr>
        <w:t xml:space="preserve"> de </w:t>
      </w:r>
      <w:proofErr w:type="spellStart"/>
      <w:r w:rsidRPr="0066414C">
        <w:rPr>
          <w:rFonts w:asciiTheme="majorHAnsi" w:hAnsiTheme="majorHAnsi"/>
          <w:sz w:val="28"/>
          <w:szCs w:val="28"/>
          <w:lang w:val="fr-FR"/>
        </w:rPr>
        <w:t>rol</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cântece</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şi</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scurte</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poveşti</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puse</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în</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scenă</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Copiii</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sunt</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încurajaţi</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pe</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parcursul</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activităţilor</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pentru</w:t>
      </w:r>
      <w:proofErr w:type="spellEnd"/>
      <w:r w:rsidRPr="0066414C">
        <w:rPr>
          <w:rFonts w:asciiTheme="majorHAnsi" w:hAnsiTheme="majorHAnsi"/>
          <w:sz w:val="28"/>
          <w:szCs w:val="28"/>
          <w:lang w:val="fr-FR"/>
        </w:rPr>
        <w:t xml:space="preserve"> a li se </w:t>
      </w:r>
      <w:proofErr w:type="spellStart"/>
      <w:r w:rsidRPr="0066414C">
        <w:rPr>
          <w:rFonts w:asciiTheme="majorHAnsi" w:hAnsiTheme="majorHAnsi"/>
          <w:sz w:val="28"/>
          <w:szCs w:val="28"/>
          <w:lang w:val="fr-FR"/>
        </w:rPr>
        <w:t>dezvolta</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încrederea</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în</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ei</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înşişi</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respectându</w:t>
      </w:r>
      <w:proofErr w:type="spellEnd"/>
      <w:r w:rsidRPr="0066414C">
        <w:rPr>
          <w:rFonts w:asciiTheme="majorHAnsi" w:hAnsiTheme="majorHAnsi"/>
          <w:sz w:val="28"/>
          <w:szCs w:val="28"/>
          <w:lang w:val="fr-FR"/>
        </w:rPr>
        <w:t xml:space="preserve">-se </w:t>
      </w:r>
      <w:proofErr w:type="spellStart"/>
      <w:r w:rsidRPr="0066414C">
        <w:rPr>
          <w:rFonts w:asciiTheme="majorHAnsi" w:hAnsiTheme="majorHAnsi"/>
          <w:sz w:val="28"/>
          <w:szCs w:val="28"/>
          <w:lang w:val="fr-FR"/>
        </w:rPr>
        <w:t>propriul</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ritm</w:t>
      </w:r>
      <w:proofErr w:type="spellEnd"/>
      <w:r w:rsidRPr="0066414C">
        <w:rPr>
          <w:rFonts w:asciiTheme="majorHAnsi" w:hAnsiTheme="majorHAnsi"/>
          <w:sz w:val="28"/>
          <w:szCs w:val="28"/>
          <w:lang w:val="fr-FR"/>
        </w:rPr>
        <w:t xml:space="preserve"> de </w:t>
      </w:r>
      <w:proofErr w:type="spellStart"/>
      <w:r w:rsidRPr="0066414C">
        <w:rPr>
          <w:rFonts w:asciiTheme="majorHAnsi" w:hAnsiTheme="majorHAnsi"/>
          <w:sz w:val="28"/>
          <w:szCs w:val="28"/>
          <w:lang w:val="fr-FR"/>
        </w:rPr>
        <w:t>învăţare</w:t>
      </w:r>
      <w:proofErr w:type="spellEnd"/>
      <w:r w:rsidRPr="0066414C">
        <w:rPr>
          <w:rFonts w:asciiTheme="majorHAnsi" w:hAnsiTheme="majorHAnsi"/>
          <w:sz w:val="28"/>
          <w:szCs w:val="28"/>
          <w:lang w:val="fr-FR"/>
        </w:rPr>
        <w:t>.</w:t>
      </w:r>
    </w:p>
    <w:p w14:paraId="7935FA5E" w14:textId="77777777" w:rsidR="0066414C" w:rsidRPr="0066414C" w:rsidRDefault="0066414C" w:rsidP="0066414C">
      <w:pPr>
        <w:rPr>
          <w:rFonts w:asciiTheme="majorHAnsi" w:hAnsiTheme="majorHAnsi"/>
          <w:b/>
          <w:sz w:val="28"/>
          <w:szCs w:val="28"/>
          <w:u w:val="single"/>
          <w:lang w:val="fr-FR"/>
        </w:rPr>
      </w:pPr>
      <w:proofErr w:type="spellStart"/>
      <w:r w:rsidRPr="0066414C">
        <w:rPr>
          <w:rFonts w:asciiTheme="majorHAnsi" w:hAnsiTheme="majorHAnsi"/>
          <w:b/>
          <w:sz w:val="28"/>
          <w:szCs w:val="28"/>
          <w:u w:val="single"/>
          <w:lang w:val="fr-FR"/>
        </w:rPr>
        <w:t>Scopul</w:t>
      </w:r>
      <w:proofErr w:type="spellEnd"/>
      <w:r w:rsidRPr="0066414C">
        <w:rPr>
          <w:rFonts w:asciiTheme="majorHAnsi" w:hAnsiTheme="majorHAnsi"/>
          <w:b/>
          <w:sz w:val="28"/>
          <w:szCs w:val="28"/>
          <w:u w:val="single"/>
          <w:lang w:val="fr-FR"/>
        </w:rPr>
        <w:t xml:space="preserve"> </w:t>
      </w:r>
      <w:proofErr w:type="spellStart"/>
      <w:proofErr w:type="gramStart"/>
      <w:r w:rsidRPr="0066414C">
        <w:rPr>
          <w:rFonts w:asciiTheme="majorHAnsi" w:hAnsiTheme="majorHAnsi"/>
          <w:b/>
          <w:sz w:val="28"/>
          <w:szCs w:val="28"/>
          <w:u w:val="single"/>
          <w:lang w:val="fr-FR"/>
        </w:rPr>
        <w:t>activităţii</w:t>
      </w:r>
      <w:proofErr w:type="spellEnd"/>
      <w:r w:rsidRPr="0066414C">
        <w:rPr>
          <w:rFonts w:asciiTheme="majorHAnsi" w:hAnsiTheme="majorHAnsi"/>
          <w:b/>
          <w:sz w:val="28"/>
          <w:szCs w:val="28"/>
          <w:u w:val="single"/>
          <w:lang w:val="fr-FR"/>
        </w:rPr>
        <w:t>:</w:t>
      </w:r>
      <w:proofErr w:type="gramEnd"/>
    </w:p>
    <w:p w14:paraId="26D2DE2A" w14:textId="77777777" w:rsidR="0066414C" w:rsidRPr="0066414C" w:rsidRDefault="0066414C" w:rsidP="0066414C">
      <w:pPr>
        <w:rPr>
          <w:rFonts w:asciiTheme="majorHAnsi" w:hAnsiTheme="majorHAnsi"/>
          <w:sz w:val="28"/>
          <w:szCs w:val="28"/>
          <w:lang w:val="fr-FR"/>
        </w:rPr>
      </w:pPr>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Însuşirea</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corectă</w:t>
      </w:r>
      <w:proofErr w:type="spellEnd"/>
      <w:r w:rsidRPr="0066414C">
        <w:rPr>
          <w:rFonts w:asciiTheme="majorHAnsi" w:hAnsiTheme="majorHAnsi"/>
          <w:sz w:val="28"/>
          <w:szCs w:val="28"/>
          <w:lang w:val="fr-FR"/>
        </w:rPr>
        <w:t xml:space="preserve"> a </w:t>
      </w:r>
      <w:proofErr w:type="spellStart"/>
      <w:r w:rsidRPr="0066414C">
        <w:rPr>
          <w:rFonts w:asciiTheme="majorHAnsi" w:hAnsiTheme="majorHAnsi"/>
          <w:sz w:val="28"/>
          <w:szCs w:val="28"/>
          <w:lang w:val="fr-FR"/>
        </w:rPr>
        <w:t>sunetelor</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în</w:t>
      </w:r>
      <w:proofErr w:type="spellEnd"/>
      <w:r w:rsidRPr="0066414C">
        <w:rPr>
          <w:rFonts w:asciiTheme="majorHAnsi" w:hAnsiTheme="majorHAnsi"/>
          <w:sz w:val="28"/>
          <w:szCs w:val="28"/>
          <w:lang w:val="fr-FR"/>
        </w:rPr>
        <w:t xml:space="preserve"> </w:t>
      </w:r>
      <w:proofErr w:type="spellStart"/>
      <w:r w:rsidRPr="0066414C">
        <w:rPr>
          <w:rFonts w:asciiTheme="majorHAnsi" w:hAnsiTheme="majorHAnsi"/>
          <w:sz w:val="28"/>
          <w:szCs w:val="28"/>
          <w:lang w:val="fr-FR"/>
        </w:rPr>
        <w:t>limba</w:t>
      </w:r>
      <w:proofErr w:type="spellEnd"/>
      <w:r w:rsidRPr="0066414C">
        <w:rPr>
          <w:rFonts w:asciiTheme="majorHAnsi" w:hAnsiTheme="majorHAnsi"/>
          <w:sz w:val="28"/>
          <w:szCs w:val="28"/>
          <w:lang w:val="fr-FR"/>
        </w:rPr>
        <w:t xml:space="preserve"> </w:t>
      </w:r>
      <w:proofErr w:type="spellStart"/>
      <w:proofErr w:type="gramStart"/>
      <w:r w:rsidRPr="0066414C">
        <w:rPr>
          <w:rFonts w:asciiTheme="majorHAnsi" w:hAnsiTheme="majorHAnsi"/>
          <w:sz w:val="28"/>
          <w:szCs w:val="28"/>
          <w:lang w:val="fr-FR"/>
        </w:rPr>
        <w:t>engleză</w:t>
      </w:r>
      <w:proofErr w:type="spellEnd"/>
      <w:r w:rsidRPr="0066414C">
        <w:rPr>
          <w:rFonts w:asciiTheme="majorHAnsi" w:hAnsiTheme="majorHAnsi"/>
          <w:sz w:val="28"/>
          <w:szCs w:val="28"/>
          <w:lang w:val="fr-FR"/>
        </w:rPr>
        <w:t>;</w:t>
      </w:r>
      <w:proofErr w:type="gramEnd"/>
    </w:p>
    <w:p w14:paraId="02A1A809" w14:textId="77777777" w:rsidR="0066414C" w:rsidRPr="00375F38" w:rsidRDefault="0066414C" w:rsidP="0066414C">
      <w:pPr>
        <w:rPr>
          <w:rFonts w:asciiTheme="majorHAnsi" w:hAnsiTheme="majorHAnsi"/>
          <w:sz w:val="28"/>
          <w:szCs w:val="28"/>
          <w:lang w:val="fr-FR"/>
        </w:rPr>
      </w:pPr>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Îmbogăţirea</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vocabularului</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cu</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termeni</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reprezentând</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elemente</w:t>
      </w:r>
      <w:proofErr w:type="spellEnd"/>
      <w:r w:rsidRPr="00375F38">
        <w:rPr>
          <w:rFonts w:asciiTheme="majorHAnsi" w:hAnsiTheme="majorHAnsi"/>
          <w:sz w:val="28"/>
          <w:szCs w:val="28"/>
          <w:lang w:val="fr-FR"/>
        </w:rPr>
        <w:t xml:space="preserve"> (</w:t>
      </w:r>
      <w:proofErr w:type="spellStart"/>
      <w:proofErr w:type="gramStart"/>
      <w:r w:rsidRPr="00375F38">
        <w:rPr>
          <w:rFonts w:asciiTheme="majorHAnsi" w:hAnsiTheme="majorHAnsi"/>
          <w:sz w:val="28"/>
          <w:szCs w:val="28"/>
          <w:lang w:val="fr-FR"/>
        </w:rPr>
        <w:t>obiecte,însuşiri</w:t>
      </w:r>
      <w:proofErr w:type="gramEnd"/>
      <w:r w:rsidRPr="00375F38">
        <w:rPr>
          <w:rFonts w:asciiTheme="majorHAnsi" w:hAnsiTheme="majorHAnsi"/>
          <w:sz w:val="28"/>
          <w:szCs w:val="28"/>
          <w:lang w:val="fr-FR"/>
        </w:rPr>
        <w:t>,acţiuni</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din</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universul</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familiar</w:t>
      </w:r>
      <w:proofErr w:type="spellEnd"/>
      <w:r w:rsidRPr="00375F38">
        <w:rPr>
          <w:rFonts w:asciiTheme="majorHAnsi" w:hAnsiTheme="majorHAnsi"/>
          <w:sz w:val="28"/>
          <w:szCs w:val="28"/>
          <w:lang w:val="fr-FR"/>
        </w:rPr>
        <w:t>;</w:t>
      </w:r>
    </w:p>
    <w:p w14:paraId="0EB80C48" w14:textId="77777777" w:rsidR="0066414C" w:rsidRPr="0066414C" w:rsidRDefault="0066414C" w:rsidP="0066414C">
      <w:pPr>
        <w:rPr>
          <w:rFonts w:asciiTheme="majorHAnsi" w:hAnsiTheme="majorHAnsi"/>
          <w:sz w:val="28"/>
          <w:szCs w:val="28"/>
        </w:rPr>
      </w:pPr>
      <w:r w:rsidRPr="00375F38">
        <w:rPr>
          <w:rFonts w:asciiTheme="majorHAnsi" w:hAnsiTheme="majorHAnsi"/>
          <w:sz w:val="28"/>
          <w:szCs w:val="28"/>
          <w:lang w:val="fr-FR"/>
        </w:rPr>
        <w:t xml:space="preserve"> </w:t>
      </w:r>
      <w:proofErr w:type="spellStart"/>
      <w:r w:rsidRPr="0066414C">
        <w:rPr>
          <w:rFonts w:asciiTheme="majorHAnsi" w:hAnsiTheme="majorHAnsi"/>
          <w:sz w:val="28"/>
          <w:szCs w:val="28"/>
        </w:rPr>
        <w:t>Stimularea</w:t>
      </w:r>
      <w:proofErr w:type="spellEnd"/>
      <w:r w:rsidRPr="0066414C">
        <w:rPr>
          <w:rFonts w:asciiTheme="majorHAnsi" w:hAnsiTheme="majorHAnsi"/>
          <w:sz w:val="28"/>
          <w:szCs w:val="28"/>
        </w:rPr>
        <w:t xml:space="preserve"> </w:t>
      </w:r>
      <w:proofErr w:type="spellStart"/>
      <w:r w:rsidRPr="0066414C">
        <w:rPr>
          <w:rFonts w:asciiTheme="majorHAnsi" w:hAnsiTheme="majorHAnsi"/>
          <w:sz w:val="28"/>
          <w:szCs w:val="28"/>
        </w:rPr>
        <w:t>calităţilor</w:t>
      </w:r>
      <w:proofErr w:type="spellEnd"/>
      <w:r w:rsidRPr="0066414C">
        <w:rPr>
          <w:rFonts w:asciiTheme="majorHAnsi" w:hAnsiTheme="majorHAnsi"/>
          <w:sz w:val="28"/>
          <w:szCs w:val="28"/>
        </w:rPr>
        <w:t xml:space="preserve"> </w:t>
      </w:r>
      <w:proofErr w:type="spellStart"/>
      <w:r w:rsidRPr="0066414C">
        <w:rPr>
          <w:rFonts w:asciiTheme="majorHAnsi" w:hAnsiTheme="majorHAnsi"/>
          <w:sz w:val="28"/>
          <w:szCs w:val="28"/>
        </w:rPr>
        <w:t>afective</w:t>
      </w:r>
      <w:proofErr w:type="spellEnd"/>
      <w:r w:rsidRPr="0066414C">
        <w:rPr>
          <w:rFonts w:asciiTheme="majorHAnsi" w:hAnsiTheme="majorHAnsi"/>
          <w:sz w:val="28"/>
          <w:szCs w:val="28"/>
        </w:rPr>
        <w:t xml:space="preserve"> </w:t>
      </w:r>
      <w:proofErr w:type="spellStart"/>
      <w:r w:rsidRPr="0066414C">
        <w:rPr>
          <w:rFonts w:asciiTheme="majorHAnsi" w:hAnsiTheme="majorHAnsi"/>
          <w:sz w:val="28"/>
          <w:szCs w:val="28"/>
        </w:rPr>
        <w:t>şi</w:t>
      </w:r>
      <w:proofErr w:type="spellEnd"/>
      <w:r w:rsidRPr="0066414C">
        <w:rPr>
          <w:rFonts w:asciiTheme="majorHAnsi" w:hAnsiTheme="majorHAnsi"/>
          <w:sz w:val="28"/>
          <w:szCs w:val="28"/>
        </w:rPr>
        <w:t xml:space="preserve"> </w:t>
      </w:r>
      <w:proofErr w:type="spellStart"/>
      <w:proofErr w:type="gramStart"/>
      <w:r w:rsidRPr="0066414C">
        <w:rPr>
          <w:rFonts w:asciiTheme="majorHAnsi" w:hAnsiTheme="majorHAnsi"/>
          <w:sz w:val="28"/>
          <w:szCs w:val="28"/>
        </w:rPr>
        <w:t>voliţionale</w:t>
      </w:r>
      <w:proofErr w:type="spellEnd"/>
      <w:r w:rsidRPr="0066414C">
        <w:rPr>
          <w:rFonts w:asciiTheme="majorHAnsi" w:hAnsiTheme="majorHAnsi"/>
          <w:sz w:val="28"/>
          <w:szCs w:val="28"/>
        </w:rPr>
        <w:t>;</w:t>
      </w:r>
      <w:proofErr w:type="gramEnd"/>
    </w:p>
    <w:p w14:paraId="45BBE3AD" w14:textId="77777777" w:rsidR="0066414C" w:rsidRPr="0066414C" w:rsidRDefault="0066414C" w:rsidP="0066414C">
      <w:pPr>
        <w:rPr>
          <w:rFonts w:asciiTheme="majorHAnsi" w:hAnsiTheme="majorHAnsi"/>
          <w:sz w:val="28"/>
          <w:szCs w:val="28"/>
        </w:rPr>
      </w:pPr>
      <w:r w:rsidRPr="0066414C">
        <w:rPr>
          <w:rFonts w:asciiTheme="majorHAnsi" w:hAnsiTheme="majorHAnsi"/>
          <w:sz w:val="28"/>
          <w:szCs w:val="28"/>
        </w:rPr>
        <w:t xml:space="preserve"> </w:t>
      </w:r>
      <w:proofErr w:type="spellStart"/>
      <w:r w:rsidRPr="0066414C">
        <w:rPr>
          <w:rFonts w:asciiTheme="majorHAnsi" w:hAnsiTheme="majorHAnsi"/>
          <w:sz w:val="28"/>
          <w:szCs w:val="28"/>
        </w:rPr>
        <w:t>Dezvoltarea</w:t>
      </w:r>
      <w:proofErr w:type="spellEnd"/>
      <w:r w:rsidRPr="0066414C">
        <w:rPr>
          <w:rFonts w:asciiTheme="majorHAnsi" w:hAnsiTheme="majorHAnsi"/>
          <w:sz w:val="28"/>
          <w:szCs w:val="28"/>
        </w:rPr>
        <w:t xml:space="preserve"> </w:t>
      </w:r>
      <w:proofErr w:type="spellStart"/>
      <w:r w:rsidRPr="0066414C">
        <w:rPr>
          <w:rFonts w:asciiTheme="majorHAnsi" w:hAnsiTheme="majorHAnsi"/>
          <w:sz w:val="28"/>
          <w:szCs w:val="28"/>
        </w:rPr>
        <w:t>încrederii</w:t>
      </w:r>
      <w:proofErr w:type="spellEnd"/>
      <w:r w:rsidRPr="0066414C">
        <w:rPr>
          <w:rFonts w:asciiTheme="majorHAnsi" w:hAnsiTheme="majorHAnsi"/>
          <w:sz w:val="28"/>
          <w:szCs w:val="28"/>
        </w:rPr>
        <w:t xml:space="preserve"> </w:t>
      </w:r>
      <w:proofErr w:type="spellStart"/>
      <w:r w:rsidRPr="0066414C">
        <w:rPr>
          <w:rFonts w:asciiTheme="majorHAnsi" w:hAnsiTheme="majorHAnsi"/>
          <w:sz w:val="28"/>
          <w:szCs w:val="28"/>
        </w:rPr>
        <w:t>în</w:t>
      </w:r>
      <w:proofErr w:type="spellEnd"/>
      <w:r w:rsidRPr="0066414C">
        <w:rPr>
          <w:rFonts w:asciiTheme="majorHAnsi" w:hAnsiTheme="majorHAnsi"/>
          <w:sz w:val="28"/>
          <w:szCs w:val="28"/>
        </w:rPr>
        <w:t xml:space="preserve"> </w:t>
      </w:r>
      <w:proofErr w:type="spellStart"/>
      <w:r w:rsidRPr="0066414C">
        <w:rPr>
          <w:rFonts w:asciiTheme="majorHAnsi" w:hAnsiTheme="majorHAnsi"/>
          <w:sz w:val="28"/>
          <w:szCs w:val="28"/>
        </w:rPr>
        <w:t>capacitatea</w:t>
      </w:r>
      <w:proofErr w:type="spellEnd"/>
      <w:r w:rsidRPr="0066414C">
        <w:rPr>
          <w:rFonts w:asciiTheme="majorHAnsi" w:hAnsiTheme="majorHAnsi"/>
          <w:sz w:val="28"/>
          <w:szCs w:val="28"/>
        </w:rPr>
        <w:t xml:space="preserve"> de a </w:t>
      </w:r>
      <w:proofErr w:type="spellStart"/>
      <w:r w:rsidRPr="0066414C">
        <w:rPr>
          <w:rFonts w:asciiTheme="majorHAnsi" w:hAnsiTheme="majorHAnsi"/>
          <w:sz w:val="28"/>
          <w:szCs w:val="28"/>
        </w:rPr>
        <w:t>învăţa</w:t>
      </w:r>
      <w:proofErr w:type="spellEnd"/>
      <w:r w:rsidRPr="0066414C">
        <w:rPr>
          <w:rFonts w:asciiTheme="majorHAnsi" w:hAnsiTheme="majorHAnsi"/>
          <w:sz w:val="28"/>
          <w:szCs w:val="28"/>
        </w:rPr>
        <w:t xml:space="preserve"> o </w:t>
      </w:r>
      <w:proofErr w:type="spellStart"/>
      <w:r w:rsidRPr="0066414C">
        <w:rPr>
          <w:rFonts w:asciiTheme="majorHAnsi" w:hAnsiTheme="majorHAnsi"/>
          <w:sz w:val="28"/>
          <w:szCs w:val="28"/>
        </w:rPr>
        <w:t>limbă</w:t>
      </w:r>
      <w:proofErr w:type="spellEnd"/>
      <w:r w:rsidRPr="0066414C">
        <w:rPr>
          <w:rFonts w:asciiTheme="majorHAnsi" w:hAnsiTheme="majorHAnsi"/>
          <w:sz w:val="28"/>
          <w:szCs w:val="28"/>
        </w:rPr>
        <w:t xml:space="preserve"> </w:t>
      </w:r>
      <w:proofErr w:type="spellStart"/>
      <w:r w:rsidRPr="0066414C">
        <w:rPr>
          <w:rFonts w:asciiTheme="majorHAnsi" w:hAnsiTheme="majorHAnsi"/>
          <w:sz w:val="28"/>
          <w:szCs w:val="28"/>
        </w:rPr>
        <w:t>străină</w:t>
      </w:r>
      <w:proofErr w:type="spellEnd"/>
      <w:r w:rsidRPr="0066414C">
        <w:rPr>
          <w:rFonts w:asciiTheme="majorHAnsi" w:hAnsiTheme="majorHAnsi"/>
          <w:sz w:val="28"/>
          <w:szCs w:val="28"/>
        </w:rPr>
        <w:t>.</w:t>
      </w:r>
    </w:p>
    <w:p w14:paraId="541A3332" w14:textId="77777777" w:rsidR="0066414C" w:rsidRPr="0066414C" w:rsidRDefault="0066414C" w:rsidP="0066414C">
      <w:pPr>
        <w:rPr>
          <w:rFonts w:asciiTheme="majorHAnsi" w:hAnsiTheme="majorHAnsi"/>
          <w:b/>
          <w:sz w:val="28"/>
          <w:szCs w:val="28"/>
          <w:u w:val="single"/>
        </w:rPr>
      </w:pPr>
      <w:proofErr w:type="spellStart"/>
      <w:r w:rsidRPr="0066414C">
        <w:rPr>
          <w:rFonts w:asciiTheme="majorHAnsi" w:hAnsiTheme="majorHAnsi"/>
          <w:b/>
          <w:sz w:val="28"/>
          <w:szCs w:val="28"/>
          <w:u w:val="single"/>
        </w:rPr>
        <w:t>Comportamente</w:t>
      </w:r>
      <w:proofErr w:type="spellEnd"/>
      <w:r w:rsidRPr="0066414C">
        <w:rPr>
          <w:rFonts w:asciiTheme="majorHAnsi" w:hAnsiTheme="majorHAnsi"/>
          <w:b/>
          <w:sz w:val="28"/>
          <w:szCs w:val="28"/>
          <w:u w:val="single"/>
        </w:rPr>
        <w:t xml:space="preserve"> </w:t>
      </w:r>
      <w:proofErr w:type="spellStart"/>
      <w:proofErr w:type="gramStart"/>
      <w:r w:rsidRPr="0066414C">
        <w:rPr>
          <w:rFonts w:asciiTheme="majorHAnsi" w:hAnsiTheme="majorHAnsi"/>
          <w:b/>
          <w:sz w:val="28"/>
          <w:szCs w:val="28"/>
          <w:u w:val="single"/>
        </w:rPr>
        <w:t>urmărite</w:t>
      </w:r>
      <w:proofErr w:type="spellEnd"/>
      <w:r w:rsidRPr="0066414C">
        <w:rPr>
          <w:rFonts w:asciiTheme="majorHAnsi" w:hAnsiTheme="majorHAnsi"/>
          <w:b/>
          <w:sz w:val="28"/>
          <w:szCs w:val="28"/>
          <w:u w:val="single"/>
        </w:rPr>
        <w:t> :</w:t>
      </w:r>
      <w:proofErr w:type="gramEnd"/>
    </w:p>
    <w:p w14:paraId="0C2AECB8" w14:textId="77777777" w:rsidR="0066414C" w:rsidRPr="0066414C" w:rsidRDefault="0066414C" w:rsidP="0066414C">
      <w:pPr>
        <w:rPr>
          <w:rFonts w:asciiTheme="majorHAnsi" w:hAnsiTheme="majorHAnsi"/>
          <w:sz w:val="28"/>
          <w:szCs w:val="28"/>
        </w:rPr>
      </w:pPr>
      <w:proofErr w:type="spellStart"/>
      <w:r w:rsidRPr="0066414C">
        <w:rPr>
          <w:rFonts w:asciiTheme="majorHAnsi" w:hAnsiTheme="majorHAnsi"/>
          <w:sz w:val="28"/>
          <w:szCs w:val="28"/>
        </w:rPr>
        <w:t>Perceperea</w:t>
      </w:r>
      <w:proofErr w:type="spellEnd"/>
      <w:r w:rsidRPr="0066414C">
        <w:rPr>
          <w:rFonts w:asciiTheme="majorHAnsi" w:hAnsiTheme="majorHAnsi"/>
          <w:sz w:val="28"/>
          <w:szCs w:val="28"/>
        </w:rPr>
        <w:t xml:space="preserve"> </w:t>
      </w:r>
      <w:proofErr w:type="spellStart"/>
      <w:r w:rsidRPr="0066414C">
        <w:rPr>
          <w:rFonts w:asciiTheme="majorHAnsi" w:hAnsiTheme="majorHAnsi"/>
          <w:sz w:val="28"/>
          <w:szCs w:val="28"/>
        </w:rPr>
        <w:t>şi</w:t>
      </w:r>
      <w:proofErr w:type="spellEnd"/>
      <w:r w:rsidRPr="0066414C">
        <w:rPr>
          <w:rFonts w:asciiTheme="majorHAnsi" w:hAnsiTheme="majorHAnsi"/>
          <w:sz w:val="28"/>
          <w:szCs w:val="28"/>
        </w:rPr>
        <w:t xml:space="preserve"> </w:t>
      </w:r>
      <w:proofErr w:type="spellStart"/>
      <w:r w:rsidRPr="0066414C">
        <w:rPr>
          <w:rFonts w:asciiTheme="majorHAnsi" w:hAnsiTheme="majorHAnsi"/>
          <w:sz w:val="28"/>
          <w:szCs w:val="28"/>
        </w:rPr>
        <w:t>pronunţarea</w:t>
      </w:r>
      <w:proofErr w:type="spellEnd"/>
      <w:r w:rsidRPr="0066414C">
        <w:rPr>
          <w:rFonts w:asciiTheme="majorHAnsi" w:hAnsiTheme="majorHAnsi"/>
          <w:sz w:val="28"/>
          <w:szCs w:val="28"/>
        </w:rPr>
        <w:t xml:space="preserve"> </w:t>
      </w:r>
      <w:proofErr w:type="spellStart"/>
      <w:r w:rsidRPr="0066414C">
        <w:rPr>
          <w:rFonts w:asciiTheme="majorHAnsi" w:hAnsiTheme="majorHAnsi"/>
          <w:sz w:val="28"/>
          <w:szCs w:val="28"/>
        </w:rPr>
        <w:t>clară</w:t>
      </w:r>
      <w:proofErr w:type="spellEnd"/>
      <w:r w:rsidRPr="0066414C">
        <w:rPr>
          <w:rFonts w:asciiTheme="majorHAnsi" w:hAnsiTheme="majorHAnsi"/>
          <w:sz w:val="28"/>
          <w:szCs w:val="28"/>
        </w:rPr>
        <w:t xml:space="preserve"> a </w:t>
      </w:r>
      <w:proofErr w:type="spellStart"/>
      <w:r w:rsidRPr="0066414C">
        <w:rPr>
          <w:rFonts w:asciiTheme="majorHAnsi" w:hAnsiTheme="majorHAnsi"/>
          <w:sz w:val="28"/>
          <w:szCs w:val="28"/>
        </w:rPr>
        <w:t>sunetelor</w:t>
      </w:r>
      <w:proofErr w:type="spellEnd"/>
      <w:r w:rsidRPr="0066414C">
        <w:rPr>
          <w:rFonts w:asciiTheme="majorHAnsi" w:hAnsiTheme="majorHAnsi"/>
          <w:sz w:val="28"/>
          <w:szCs w:val="28"/>
        </w:rPr>
        <w:t xml:space="preserve"> </w:t>
      </w:r>
      <w:proofErr w:type="spellStart"/>
      <w:r w:rsidRPr="0066414C">
        <w:rPr>
          <w:rFonts w:asciiTheme="majorHAnsi" w:hAnsiTheme="majorHAnsi"/>
          <w:sz w:val="28"/>
          <w:szCs w:val="28"/>
        </w:rPr>
        <w:t>limbii</w:t>
      </w:r>
      <w:proofErr w:type="spellEnd"/>
      <w:r w:rsidRPr="0066414C">
        <w:rPr>
          <w:rFonts w:asciiTheme="majorHAnsi" w:hAnsiTheme="majorHAnsi"/>
          <w:sz w:val="28"/>
          <w:szCs w:val="28"/>
        </w:rPr>
        <w:t xml:space="preserve"> </w:t>
      </w:r>
      <w:proofErr w:type="spellStart"/>
      <w:r w:rsidRPr="0066414C">
        <w:rPr>
          <w:rFonts w:asciiTheme="majorHAnsi" w:hAnsiTheme="majorHAnsi"/>
          <w:sz w:val="28"/>
          <w:szCs w:val="28"/>
        </w:rPr>
        <w:t>engleze</w:t>
      </w:r>
      <w:proofErr w:type="spellEnd"/>
      <w:r w:rsidRPr="0066414C">
        <w:rPr>
          <w:rFonts w:asciiTheme="majorHAnsi" w:hAnsiTheme="majorHAnsi"/>
          <w:sz w:val="28"/>
          <w:szCs w:val="28"/>
        </w:rPr>
        <w:t xml:space="preserve">, </w:t>
      </w:r>
      <w:proofErr w:type="spellStart"/>
      <w:r w:rsidRPr="0066414C">
        <w:rPr>
          <w:rFonts w:asciiTheme="majorHAnsi" w:hAnsiTheme="majorHAnsi"/>
          <w:sz w:val="28"/>
          <w:szCs w:val="28"/>
        </w:rPr>
        <w:t>exprimând</w:t>
      </w:r>
      <w:proofErr w:type="spellEnd"/>
      <w:r w:rsidRPr="0066414C">
        <w:rPr>
          <w:rFonts w:asciiTheme="majorHAnsi" w:hAnsiTheme="majorHAnsi"/>
          <w:sz w:val="28"/>
          <w:szCs w:val="28"/>
        </w:rPr>
        <w:t xml:space="preserve"> </w:t>
      </w:r>
      <w:proofErr w:type="spellStart"/>
      <w:r w:rsidRPr="0066414C">
        <w:rPr>
          <w:rFonts w:asciiTheme="majorHAnsi" w:hAnsiTheme="majorHAnsi"/>
          <w:sz w:val="28"/>
          <w:szCs w:val="28"/>
        </w:rPr>
        <w:t>enunţuri</w:t>
      </w:r>
      <w:proofErr w:type="spellEnd"/>
      <w:r w:rsidRPr="0066414C">
        <w:rPr>
          <w:rFonts w:asciiTheme="majorHAnsi" w:hAnsiTheme="majorHAnsi"/>
          <w:sz w:val="28"/>
          <w:szCs w:val="28"/>
        </w:rPr>
        <w:t xml:space="preserve"> </w:t>
      </w:r>
      <w:proofErr w:type="gramStart"/>
      <w:r w:rsidRPr="0066414C">
        <w:rPr>
          <w:rFonts w:asciiTheme="majorHAnsi" w:hAnsiTheme="majorHAnsi"/>
          <w:sz w:val="28"/>
          <w:szCs w:val="28"/>
        </w:rPr>
        <w:t>simple;</w:t>
      </w:r>
      <w:proofErr w:type="gramEnd"/>
    </w:p>
    <w:p w14:paraId="65C8035E" w14:textId="77777777" w:rsidR="0066414C" w:rsidRPr="00375F38" w:rsidRDefault="0066414C" w:rsidP="0066414C">
      <w:pPr>
        <w:rPr>
          <w:rFonts w:asciiTheme="majorHAnsi" w:hAnsiTheme="majorHAnsi"/>
          <w:sz w:val="28"/>
          <w:szCs w:val="28"/>
          <w:lang w:val="fr-FR"/>
        </w:rPr>
      </w:pPr>
      <w:r w:rsidRPr="0066414C">
        <w:rPr>
          <w:rFonts w:asciiTheme="majorHAnsi" w:hAnsiTheme="majorHAnsi"/>
          <w:sz w:val="28"/>
          <w:szCs w:val="28"/>
        </w:rPr>
        <w:t xml:space="preserve"> </w:t>
      </w:r>
      <w:proofErr w:type="spellStart"/>
      <w:r w:rsidRPr="00375F38">
        <w:rPr>
          <w:rFonts w:asciiTheme="majorHAnsi" w:hAnsiTheme="majorHAnsi"/>
          <w:sz w:val="28"/>
          <w:szCs w:val="28"/>
          <w:lang w:val="fr-FR"/>
        </w:rPr>
        <w:t>Folosirea</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unui</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vocabular</w:t>
      </w:r>
      <w:proofErr w:type="spellEnd"/>
      <w:r w:rsidRPr="00375F38">
        <w:rPr>
          <w:rFonts w:asciiTheme="majorHAnsi" w:hAnsiTheme="majorHAnsi"/>
          <w:sz w:val="28"/>
          <w:szCs w:val="28"/>
          <w:lang w:val="fr-FR"/>
        </w:rPr>
        <w:t xml:space="preserve"> minimal, </w:t>
      </w:r>
      <w:proofErr w:type="spellStart"/>
      <w:r w:rsidRPr="00375F38">
        <w:rPr>
          <w:rFonts w:asciiTheme="majorHAnsi" w:hAnsiTheme="majorHAnsi"/>
          <w:sz w:val="28"/>
          <w:szCs w:val="28"/>
          <w:lang w:val="fr-FR"/>
        </w:rPr>
        <w:t>integrat</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în</w:t>
      </w:r>
      <w:proofErr w:type="spellEnd"/>
      <w:r w:rsidRPr="00375F38">
        <w:rPr>
          <w:rFonts w:asciiTheme="majorHAnsi" w:hAnsiTheme="majorHAnsi"/>
          <w:sz w:val="28"/>
          <w:szCs w:val="28"/>
          <w:lang w:val="fr-FR"/>
        </w:rPr>
        <w:t xml:space="preserve"> acte de </w:t>
      </w:r>
      <w:proofErr w:type="spellStart"/>
      <w:r w:rsidRPr="00375F38">
        <w:rPr>
          <w:rFonts w:asciiTheme="majorHAnsi" w:hAnsiTheme="majorHAnsi"/>
          <w:sz w:val="28"/>
          <w:szCs w:val="28"/>
          <w:lang w:val="fr-FR"/>
        </w:rPr>
        <w:t>vorbire</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cât</w:t>
      </w:r>
      <w:proofErr w:type="spellEnd"/>
      <w:r w:rsidRPr="00375F38">
        <w:rPr>
          <w:rFonts w:asciiTheme="majorHAnsi" w:hAnsiTheme="majorHAnsi"/>
          <w:sz w:val="28"/>
          <w:szCs w:val="28"/>
          <w:lang w:val="fr-FR"/>
        </w:rPr>
        <w:t xml:space="preserve"> mai </w:t>
      </w:r>
      <w:proofErr w:type="spellStart"/>
      <w:r w:rsidRPr="00375F38">
        <w:rPr>
          <w:rFonts w:asciiTheme="majorHAnsi" w:hAnsiTheme="majorHAnsi"/>
          <w:sz w:val="28"/>
          <w:szCs w:val="28"/>
          <w:lang w:val="fr-FR"/>
        </w:rPr>
        <w:t>autentice</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în</w:t>
      </w:r>
      <w:proofErr w:type="spellEnd"/>
      <w:r w:rsidRPr="00375F38">
        <w:rPr>
          <w:rFonts w:asciiTheme="majorHAnsi" w:hAnsiTheme="majorHAnsi"/>
          <w:sz w:val="28"/>
          <w:szCs w:val="28"/>
          <w:lang w:val="fr-FR"/>
        </w:rPr>
        <w:t xml:space="preserve"> registre de </w:t>
      </w:r>
      <w:proofErr w:type="spellStart"/>
      <w:r w:rsidRPr="00375F38">
        <w:rPr>
          <w:rFonts w:asciiTheme="majorHAnsi" w:hAnsiTheme="majorHAnsi"/>
          <w:sz w:val="28"/>
          <w:szCs w:val="28"/>
          <w:lang w:val="fr-FR"/>
        </w:rPr>
        <w:t>limbă</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adaptate</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vârstei</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şi</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preocupărilor</w:t>
      </w:r>
      <w:proofErr w:type="spellEnd"/>
      <w:r w:rsidRPr="00375F38">
        <w:rPr>
          <w:rFonts w:asciiTheme="majorHAnsi" w:hAnsiTheme="majorHAnsi"/>
          <w:sz w:val="28"/>
          <w:szCs w:val="28"/>
          <w:lang w:val="fr-FR"/>
        </w:rPr>
        <w:t xml:space="preserve"> </w:t>
      </w:r>
      <w:proofErr w:type="spellStart"/>
      <w:proofErr w:type="gramStart"/>
      <w:r w:rsidRPr="00375F38">
        <w:rPr>
          <w:rFonts w:asciiTheme="majorHAnsi" w:hAnsiTheme="majorHAnsi"/>
          <w:sz w:val="28"/>
          <w:szCs w:val="28"/>
          <w:lang w:val="fr-FR"/>
        </w:rPr>
        <w:t>copiilor</w:t>
      </w:r>
      <w:proofErr w:type="spellEnd"/>
      <w:r w:rsidRPr="00375F38">
        <w:rPr>
          <w:rFonts w:asciiTheme="majorHAnsi" w:hAnsiTheme="majorHAnsi"/>
          <w:sz w:val="28"/>
          <w:szCs w:val="28"/>
          <w:lang w:val="fr-FR"/>
        </w:rPr>
        <w:t>;</w:t>
      </w:r>
      <w:proofErr w:type="gramEnd"/>
    </w:p>
    <w:p w14:paraId="453613A6" w14:textId="77777777" w:rsidR="0066414C" w:rsidRPr="00375F38" w:rsidRDefault="0066414C" w:rsidP="0066414C">
      <w:pPr>
        <w:rPr>
          <w:rFonts w:asciiTheme="majorHAnsi" w:hAnsiTheme="majorHAnsi"/>
          <w:sz w:val="28"/>
          <w:szCs w:val="28"/>
          <w:lang w:val="fr-FR"/>
        </w:rPr>
      </w:pPr>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Formarea</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unui</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sistem</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minim</w:t>
      </w:r>
      <w:proofErr w:type="spellEnd"/>
      <w:r w:rsidRPr="00375F38">
        <w:rPr>
          <w:rFonts w:asciiTheme="majorHAnsi" w:hAnsiTheme="majorHAnsi"/>
          <w:sz w:val="28"/>
          <w:szCs w:val="28"/>
          <w:lang w:val="fr-FR"/>
        </w:rPr>
        <w:t xml:space="preserve"> de </w:t>
      </w:r>
      <w:proofErr w:type="spellStart"/>
      <w:r w:rsidRPr="00375F38">
        <w:rPr>
          <w:rFonts w:asciiTheme="majorHAnsi" w:hAnsiTheme="majorHAnsi"/>
          <w:sz w:val="28"/>
          <w:szCs w:val="28"/>
          <w:lang w:val="fr-FR"/>
        </w:rPr>
        <w:t>noţiuni</w:t>
      </w:r>
      <w:proofErr w:type="spellEnd"/>
      <w:r w:rsidRPr="00375F38">
        <w:rPr>
          <w:rFonts w:asciiTheme="majorHAnsi" w:hAnsiTheme="majorHAnsi"/>
          <w:sz w:val="28"/>
          <w:szCs w:val="28"/>
          <w:lang w:val="fr-FR"/>
        </w:rPr>
        <w:t xml:space="preserve"> care </w:t>
      </w:r>
      <w:proofErr w:type="spellStart"/>
      <w:r w:rsidRPr="00375F38">
        <w:rPr>
          <w:rFonts w:asciiTheme="majorHAnsi" w:hAnsiTheme="majorHAnsi"/>
          <w:sz w:val="28"/>
          <w:szCs w:val="28"/>
          <w:lang w:val="fr-FR"/>
        </w:rPr>
        <w:t>să</w:t>
      </w:r>
      <w:proofErr w:type="spellEnd"/>
      <w:r w:rsidRPr="00375F38">
        <w:rPr>
          <w:rFonts w:asciiTheme="majorHAnsi" w:hAnsiTheme="majorHAnsi"/>
          <w:sz w:val="28"/>
          <w:szCs w:val="28"/>
          <w:lang w:val="fr-FR"/>
        </w:rPr>
        <w:t xml:space="preserve"> </w:t>
      </w:r>
      <w:proofErr w:type="spellStart"/>
      <w:proofErr w:type="gramStart"/>
      <w:r w:rsidRPr="00375F38">
        <w:rPr>
          <w:rFonts w:asciiTheme="majorHAnsi" w:hAnsiTheme="majorHAnsi"/>
          <w:sz w:val="28"/>
          <w:szCs w:val="28"/>
          <w:lang w:val="fr-FR"/>
        </w:rPr>
        <w:t>cuprindă</w:t>
      </w:r>
      <w:proofErr w:type="spellEnd"/>
      <w:r w:rsidRPr="00375F38">
        <w:rPr>
          <w:rFonts w:asciiTheme="majorHAnsi" w:hAnsiTheme="majorHAnsi"/>
          <w:sz w:val="28"/>
          <w:szCs w:val="28"/>
          <w:lang w:val="fr-FR"/>
        </w:rPr>
        <w:t>:</w:t>
      </w:r>
      <w:proofErr w:type="gram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categorii</w:t>
      </w:r>
      <w:proofErr w:type="spellEnd"/>
      <w:r w:rsidRPr="00375F38">
        <w:rPr>
          <w:rFonts w:asciiTheme="majorHAnsi" w:hAnsiTheme="majorHAnsi"/>
          <w:sz w:val="28"/>
          <w:szCs w:val="28"/>
          <w:lang w:val="fr-FR"/>
        </w:rPr>
        <w:t xml:space="preserve"> de </w:t>
      </w:r>
      <w:proofErr w:type="spellStart"/>
      <w:r w:rsidRPr="00375F38">
        <w:rPr>
          <w:rFonts w:asciiTheme="majorHAnsi" w:hAnsiTheme="majorHAnsi"/>
          <w:sz w:val="28"/>
          <w:szCs w:val="28"/>
          <w:lang w:val="fr-FR"/>
        </w:rPr>
        <w:t>obiecte</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fiinţe</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fenomene</w:t>
      </w:r>
      <w:proofErr w:type="spellEnd"/>
      <w:r w:rsidRPr="00375F38">
        <w:rPr>
          <w:rFonts w:asciiTheme="majorHAnsi" w:hAnsiTheme="majorHAnsi"/>
          <w:sz w:val="28"/>
          <w:szCs w:val="28"/>
          <w:lang w:val="fr-FR"/>
        </w:rPr>
        <w:t xml:space="preserve">, etc. </w:t>
      </w:r>
      <w:proofErr w:type="spellStart"/>
      <w:r w:rsidRPr="00375F38">
        <w:rPr>
          <w:rFonts w:asciiTheme="majorHAnsi" w:hAnsiTheme="majorHAnsi"/>
          <w:sz w:val="28"/>
          <w:szCs w:val="28"/>
          <w:lang w:val="fr-FR"/>
        </w:rPr>
        <w:t>în</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limba</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engleză</w:t>
      </w:r>
      <w:proofErr w:type="spellEnd"/>
      <w:r w:rsidRPr="00375F38">
        <w:rPr>
          <w:rFonts w:asciiTheme="majorHAnsi" w:hAnsiTheme="majorHAnsi"/>
          <w:sz w:val="28"/>
          <w:szCs w:val="28"/>
          <w:lang w:val="fr-FR"/>
        </w:rPr>
        <w:t>;</w:t>
      </w:r>
    </w:p>
    <w:p w14:paraId="469CB3BA" w14:textId="77777777" w:rsidR="0066414C" w:rsidRPr="00375F38" w:rsidRDefault="0066414C" w:rsidP="0066414C">
      <w:pPr>
        <w:rPr>
          <w:rFonts w:asciiTheme="majorHAnsi" w:hAnsiTheme="majorHAnsi"/>
          <w:b/>
          <w:sz w:val="28"/>
          <w:szCs w:val="28"/>
          <w:u w:val="single"/>
          <w:lang w:val="fr-FR"/>
        </w:rPr>
      </w:pPr>
      <w:proofErr w:type="spellStart"/>
      <w:r w:rsidRPr="00375F38">
        <w:rPr>
          <w:rFonts w:asciiTheme="majorHAnsi" w:hAnsiTheme="majorHAnsi"/>
          <w:b/>
          <w:sz w:val="28"/>
          <w:szCs w:val="28"/>
          <w:u w:val="single"/>
          <w:lang w:val="fr-FR"/>
        </w:rPr>
        <w:t>Obiective</w:t>
      </w:r>
      <w:proofErr w:type="spellEnd"/>
      <w:r w:rsidRPr="00375F38">
        <w:rPr>
          <w:rFonts w:asciiTheme="majorHAnsi" w:hAnsiTheme="majorHAnsi"/>
          <w:b/>
          <w:sz w:val="28"/>
          <w:szCs w:val="28"/>
          <w:u w:val="single"/>
          <w:lang w:val="fr-FR"/>
        </w:rPr>
        <w:t xml:space="preserve"> : </w:t>
      </w:r>
    </w:p>
    <w:p w14:paraId="04A7BA0B" w14:textId="77777777" w:rsidR="0066414C" w:rsidRPr="0066414C" w:rsidRDefault="0066414C" w:rsidP="0066414C">
      <w:pPr>
        <w:pStyle w:val="ListParagraph"/>
        <w:numPr>
          <w:ilvl w:val="0"/>
          <w:numId w:val="1"/>
        </w:numPr>
        <w:rPr>
          <w:rFonts w:asciiTheme="majorHAnsi" w:hAnsiTheme="majorHAnsi"/>
          <w:sz w:val="28"/>
          <w:szCs w:val="28"/>
        </w:rPr>
      </w:pPr>
      <w:proofErr w:type="spellStart"/>
      <w:r w:rsidRPr="0066414C">
        <w:rPr>
          <w:rFonts w:asciiTheme="majorHAnsi" w:hAnsiTheme="majorHAnsi"/>
          <w:sz w:val="28"/>
          <w:szCs w:val="28"/>
        </w:rPr>
        <w:t>Să</w:t>
      </w:r>
      <w:proofErr w:type="spellEnd"/>
      <w:r w:rsidRPr="0066414C">
        <w:rPr>
          <w:rFonts w:asciiTheme="majorHAnsi" w:hAnsiTheme="majorHAnsi"/>
          <w:sz w:val="28"/>
          <w:szCs w:val="28"/>
        </w:rPr>
        <w:t xml:space="preserve"> </w:t>
      </w:r>
      <w:proofErr w:type="spellStart"/>
      <w:r w:rsidRPr="0066414C">
        <w:rPr>
          <w:rFonts w:asciiTheme="majorHAnsi" w:hAnsiTheme="majorHAnsi"/>
          <w:sz w:val="28"/>
          <w:szCs w:val="28"/>
        </w:rPr>
        <w:t>pronunţe</w:t>
      </w:r>
      <w:proofErr w:type="spellEnd"/>
      <w:r w:rsidRPr="0066414C">
        <w:rPr>
          <w:rFonts w:asciiTheme="majorHAnsi" w:hAnsiTheme="majorHAnsi"/>
          <w:sz w:val="28"/>
          <w:szCs w:val="28"/>
        </w:rPr>
        <w:t xml:space="preserve"> </w:t>
      </w:r>
      <w:proofErr w:type="spellStart"/>
      <w:r w:rsidRPr="0066414C">
        <w:rPr>
          <w:rFonts w:asciiTheme="majorHAnsi" w:hAnsiTheme="majorHAnsi"/>
          <w:sz w:val="28"/>
          <w:szCs w:val="28"/>
        </w:rPr>
        <w:t>corect</w:t>
      </w:r>
      <w:proofErr w:type="spellEnd"/>
      <w:r w:rsidRPr="0066414C">
        <w:rPr>
          <w:rFonts w:asciiTheme="majorHAnsi" w:hAnsiTheme="majorHAnsi"/>
          <w:sz w:val="28"/>
          <w:szCs w:val="28"/>
        </w:rPr>
        <w:t xml:space="preserve"> </w:t>
      </w:r>
      <w:proofErr w:type="spellStart"/>
      <w:r w:rsidRPr="0066414C">
        <w:rPr>
          <w:rFonts w:asciiTheme="majorHAnsi" w:hAnsiTheme="majorHAnsi"/>
          <w:sz w:val="28"/>
          <w:szCs w:val="28"/>
        </w:rPr>
        <w:t>sunetele</w:t>
      </w:r>
      <w:proofErr w:type="spellEnd"/>
      <w:r w:rsidRPr="0066414C">
        <w:rPr>
          <w:rFonts w:asciiTheme="majorHAnsi" w:hAnsiTheme="majorHAnsi"/>
          <w:sz w:val="28"/>
          <w:szCs w:val="28"/>
        </w:rPr>
        <w:t xml:space="preserve"> </w:t>
      </w:r>
      <w:proofErr w:type="spellStart"/>
      <w:r w:rsidRPr="0066414C">
        <w:rPr>
          <w:rFonts w:asciiTheme="majorHAnsi" w:hAnsiTheme="majorHAnsi"/>
          <w:sz w:val="28"/>
          <w:szCs w:val="28"/>
        </w:rPr>
        <w:t>limbii</w:t>
      </w:r>
      <w:proofErr w:type="spellEnd"/>
      <w:r w:rsidRPr="0066414C">
        <w:rPr>
          <w:rFonts w:asciiTheme="majorHAnsi" w:hAnsiTheme="majorHAnsi"/>
          <w:sz w:val="28"/>
          <w:szCs w:val="28"/>
        </w:rPr>
        <w:t xml:space="preserve"> </w:t>
      </w:r>
      <w:proofErr w:type="spellStart"/>
      <w:proofErr w:type="gramStart"/>
      <w:r w:rsidRPr="0066414C">
        <w:rPr>
          <w:rFonts w:asciiTheme="majorHAnsi" w:hAnsiTheme="majorHAnsi"/>
          <w:sz w:val="28"/>
          <w:szCs w:val="28"/>
        </w:rPr>
        <w:t>engleze</w:t>
      </w:r>
      <w:proofErr w:type="spellEnd"/>
      <w:r w:rsidRPr="0066414C">
        <w:rPr>
          <w:rFonts w:asciiTheme="majorHAnsi" w:hAnsiTheme="majorHAnsi"/>
          <w:sz w:val="28"/>
          <w:szCs w:val="28"/>
        </w:rPr>
        <w:t>;</w:t>
      </w:r>
      <w:proofErr w:type="gramEnd"/>
    </w:p>
    <w:p w14:paraId="3198F8CF" w14:textId="77777777" w:rsidR="0066414C" w:rsidRPr="00375F38" w:rsidRDefault="0066414C" w:rsidP="0066414C">
      <w:pPr>
        <w:pStyle w:val="ListParagraph"/>
        <w:numPr>
          <w:ilvl w:val="0"/>
          <w:numId w:val="1"/>
        </w:numPr>
        <w:rPr>
          <w:rFonts w:asciiTheme="majorHAnsi" w:hAnsiTheme="majorHAnsi"/>
          <w:sz w:val="28"/>
          <w:szCs w:val="28"/>
          <w:lang w:val="fr-FR"/>
        </w:rPr>
      </w:pPr>
      <w:proofErr w:type="spellStart"/>
      <w:r w:rsidRPr="00375F38">
        <w:rPr>
          <w:rFonts w:asciiTheme="majorHAnsi" w:hAnsiTheme="majorHAnsi"/>
          <w:sz w:val="28"/>
          <w:szCs w:val="28"/>
          <w:lang w:val="fr-FR"/>
        </w:rPr>
        <w:t>Să</w:t>
      </w:r>
      <w:proofErr w:type="spellEnd"/>
      <w:r w:rsidRPr="00375F38">
        <w:rPr>
          <w:rFonts w:asciiTheme="majorHAnsi" w:hAnsiTheme="majorHAnsi"/>
          <w:sz w:val="28"/>
          <w:szCs w:val="28"/>
          <w:lang w:val="fr-FR"/>
        </w:rPr>
        <w:t xml:space="preserve"> se </w:t>
      </w:r>
      <w:proofErr w:type="spellStart"/>
      <w:r w:rsidRPr="00375F38">
        <w:rPr>
          <w:rFonts w:asciiTheme="majorHAnsi" w:hAnsiTheme="majorHAnsi"/>
          <w:sz w:val="28"/>
          <w:szCs w:val="28"/>
          <w:lang w:val="fr-FR"/>
        </w:rPr>
        <w:t>prezinte</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şi</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să</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salute</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în</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limba</w:t>
      </w:r>
      <w:proofErr w:type="spellEnd"/>
      <w:r w:rsidRPr="00375F38">
        <w:rPr>
          <w:rFonts w:asciiTheme="majorHAnsi" w:hAnsiTheme="majorHAnsi"/>
          <w:sz w:val="28"/>
          <w:szCs w:val="28"/>
          <w:lang w:val="fr-FR"/>
        </w:rPr>
        <w:t xml:space="preserve"> </w:t>
      </w:r>
      <w:proofErr w:type="spellStart"/>
      <w:proofErr w:type="gramStart"/>
      <w:r w:rsidRPr="00375F38">
        <w:rPr>
          <w:rFonts w:asciiTheme="majorHAnsi" w:hAnsiTheme="majorHAnsi"/>
          <w:sz w:val="28"/>
          <w:szCs w:val="28"/>
          <w:lang w:val="fr-FR"/>
        </w:rPr>
        <w:t>engleză</w:t>
      </w:r>
      <w:proofErr w:type="spellEnd"/>
      <w:r w:rsidRPr="00375F38">
        <w:rPr>
          <w:rFonts w:asciiTheme="majorHAnsi" w:hAnsiTheme="majorHAnsi"/>
          <w:sz w:val="28"/>
          <w:szCs w:val="28"/>
          <w:lang w:val="fr-FR"/>
        </w:rPr>
        <w:t>;</w:t>
      </w:r>
      <w:proofErr w:type="gramEnd"/>
    </w:p>
    <w:p w14:paraId="548DFB9C" w14:textId="77777777" w:rsidR="0066414C" w:rsidRPr="0066414C" w:rsidRDefault="0066414C" w:rsidP="0066414C">
      <w:pPr>
        <w:pStyle w:val="ListParagraph"/>
        <w:numPr>
          <w:ilvl w:val="0"/>
          <w:numId w:val="1"/>
        </w:numPr>
        <w:rPr>
          <w:rFonts w:asciiTheme="majorHAnsi" w:hAnsiTheme="majorHAnsi"/>
          <w:sz w:val="28"/>
          <w:szCs w:val="28"/>
        </w:rPr>
      </w:pPr>
      <w:proofErr w:type="spellStart"/>
      <w:r w:rsidRPr="0066414C">
        <w:rPr>
          <w:rFonts w:asciiTheme="majorHAnsi" w:hAnsiTheme="majorHAnsi"/>
          <w:sz w:val="28"/>
          <w:szCs w:val="28"/>
        </w:rPr>
        <w:t>Să</w:t>
      </w:r>
      <w:proofErr w:type="spellEnd"/>
      <w:r w:rsidRPr="0066414C">
        <w:rPr>
          <w:rFonts w:asciiTheme="majorHAnsi" w:hAnsiTheme="majorHAnsi"/>
          <w:sz w:val="28"/>
          <w:szCs w:val="28"/>
        </w:rPr>
        <w:t xml:space="preserve"> </w:t>
      </w:r>
      <w:proofErr w:type="spellStart"/>
      <w:r w:rsidRPr="0066414C">
        <w:rPr>
          <w:rFonts w:asciiTheme="majorHAnsi" w:hAnsiTheme="majorHAnsi"/>
          <w:sz w:val="28"/>
          <w:szCs w:val="28"/>
        </w:rPr>
        <w:t>dea</w:t>
      </w:r>
      <w:proofErr w:type="spellEnd"/>
      <w:r w:rsidRPr="0066414C">
        <w:rPr>
          <w:rFonts w:asciiTheme="majorHAnsi" w:hAnsiTheme="majorHAnsi"/>
          <w:sz w:val="28"/>
          <w:szCs w:val="28"/>
        </w:rPr>
        <w:t xml:space="preserve"> </w:t>
      </w:r>
      <w:proofErr w:type="spellStart"/>
      <w:r w:rsidRPr="0066414C">
        <w:rPr>
          <w:rFonts w:asciiTheme="majorHAnsi" w:hAnsiTheme="majorHAnsi"/>
          <w:sz w:val="28"/>
          <w:szCs w:val="28"/>
        </w:rPr>
        <w:t>şi</w:t>
      </w:r>
      <w:proofErr w:type="spellEnd"/>
      <w:r w:rsidRPr="0066414C">
        <w:rPr>
          <w:rFonts w:asciiTheme="majorHAnsi" w:hAnsiTheme="majorHAnsi"/>
          <w:sz w:val="28"/>
          <w:szCs w:val="28"/>
        </w:rPr>
        <w:t xml:space="preserve"> </w:t>
      </w:r>
      <w:proofErr w:type="spellStart"/>
      <w:r w:rsidRPr="0066414C">
        <w:rPr>
          <w:rFonts w:asciiTheme="majorHAnsi" w:hAnsiTheme="majorHAnsi"/>
          <w:sz w:val="28"/>
          <w:szCs w:val="28"/>
        </w:rPr>
        <w:t>să</w:t>
      </w:r>
      <w:proofErr w:type="spellEnd"/>
      <w:r w:rsidRPr="0066414C">
        <w:rPr>
          <w:rFonts w:asciiTheme="majorHAnsi" w:hAnsiTheme="majorHAnsi"/>
          <w:sz w:val="28"/>
          <w:szCs w:val="28"/>
        </w:rPr>
        <w:t xml:space="preserve"> execute o </w:t>
      </w:r>
      <w:proofErr w:type="spellStart"/>
      <w:proofErr w:type="gramStart"/>
      <w:r w:rsidRPr="0066414C">
        <w:rPr>
          <w:rFonts w:asciiTheme="majorHAnsi" w:hAnsiTheme="majorHAnsi"/>
          <w:sz w:val="28"/>
          <w:szCs w:val="28"/>
        </w:rPr>
        <w:t>comandă</w:t>
      </w:r>
      <w:proofErr w:type="spellEnd"/>
      <w:r w:rsidRPr="0066414C">
        <w:rPr>
          <w:rFonts w:asciiTheme="majorHAnsi" w:hAnsiTheme="majorHAnsi"/>
          <w:sz w:val="28"/>
          <w:szCs w:val="28"/>
        </w:rPr>
        <w:t>;</w:t>
      </w:r>
      <w:proofErr w:type="gramEnd"/>
    </w:p>
    <w:p w14:paraId="65FA646A" w14:textId="77777777" w:rsidR="0066414C" w:rsidRPr="00375F38" w:rsidRDefault="0066414C" w:rsidP="0066414C">
      <w:pPr>
        <w:pStyle w:val="ListParagraph"/>
        <w:numPr>
          <w:ilvl w:val="0"/>
          <w:numId w:val="1"/>
        </w:numPr>
        <w:rPr>
          <w:rFonts w:asciiTheme="majorHAnsi" w:hAnsiTheme="majorHAnsi"/>
          <w:sz w:val="28"/>
          <w:szCs w:val="28"/>
          <w:lang w:val="fr-FR"/>
        </w:rPr>
      </w:pPr>
      <w:proofErr w:type="spellStart"/>
      <w:r w:rsidRPr="00375F38">
        <w:rPr>
          <w:rFonts w:asciiTheme="majorHAnsi" w:hAnsiTheme="majorHAnsi"/>
          <w:sz w:val="28"/>
          <w:szCs w:val="28"/>
          <w:lang w:val="fr-FR"/>
        </w:rPr>
        <w:t>Să</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identifice</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elemente</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din</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mediul</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familiar</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şi</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să</w:t>
      </w:r>
      <w:proofErr w:type="spellEnd"/>
      <w:r w:rsidRPr="00375F38">
        <w:rPr>
          <w:rFonts w:asciiTheme="majorHAnsi" w:hAnsiTheme="majorHAnsi"/>
          <w:sz w:val="28"/>
          <w:szCs w:val="28"/>
          <w:lang w:val="fr-FR"/>
        </w:rPr>
        <w:t xml:space="preserve"> le </w:t>
      </w:r>
      <w:proofErr w:type="spellStart"/>
      <w:r w:rsidRPr="00375F38">
        <w:rPr>
          <w:rFonts w:asciiTheme="majorHAnsi" w:hAnsiTheme="majorHAnsi"/>
          <w:sz w:val="28"/>
          <w:szCs w:val="28"/>
          <w:lang w:val="fr-FR"/>
        </w:rPr>
        <w:t>numească</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în</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limba</w:t>
      </w:r>
      <w:proofErr w:type="spellEnd"/>
      <w:r w:rsidRPr="00375F38">
        <w:rPr>
          <w:rFonts w:asciiTheme="majorHAnsi" w:hAnsiTheme="majorHAnsi"/>
          <w:sz w:val="28"/>
          <w:szCs w:val="28"/>
          <w:lang w:val="fr-FR"/>
        </w:rPr>
        <w:t xml:space="preserve"> </w:t>
      </w:r>
      <w:proofErr w:type="spellStart"/>
      <w:proofErr w:type="gramStart"/>
      <w:r w:rsidRPr="00375F38">
        <w:rPr>
          <w:rFonts w:asciiTheme="majorHAnsi" w:hAnsiTheme="majorHAnsi"/>
          <w:sz w:val="28"/>
          <w:szCs w:val="28"/>
          <w:lang w:val="fr-FR"/>
        </w:rPr>
        <w:t>engleză</w:t>
      </w:r>
      <w:proofErr w:type="spellEnd"/>
      <w:r w:rsidRPr="00375F38">
        <w:rPr>
          <w:rFonts w:asciiTheme="majorHAnsi" w:hAnsiTheme="majorHAnsi"/>
          <w:sz w:val="28"/>
          <w:szCs w:val="28"/>
          <w:lang w:val="fr-FR"/>
        </w:rPr>
        <w:t>;</w:t>
      </w:r>
      <w:proofErr w:type="gramEnd"/>
    </w:p>
    <w:p w14:paraId="51EB210E" w14:textId="77777777" w:rsidR="0066414C" w:rsidRPr="00375F38" w:rsidRDefault="0066414C" w:rsidP="0066414C">
      <w:pPr>
        <w:pStyle w:val="ListParagraph"/>
        <w:numPr>
          <w:ilvl w:val="0"/>
          <w:numId w:val="1"/>
        </w:numPr>
        <w:rPr>
          <w:rFonts w:asciiTheme="majorHAnsi" w:hAnsiTheme="majorHAnsi"/>
          <w:sz w:val="28"/>
          <w:szCs w:val="28"/>
          <w:lang w:val="fr-FR"/>
        </w:rPr>
      </w:pPr>
      <w:proofErr w:type="spellStart"/>
      <w:r w:rsidRPr="00375F38">
        <w:rPr>
          <w:rFonts w:asciiTheme="majorHAnsi" w:hAnsiTheme="majorHAnsi"/>
          <w:sz w:val="28"/>
          <w:szCs w:val="28"/>
          <w:lang w:val="fr-FR"/>
        </w:rPr>
        <w:t>Să</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ceară</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şi</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să</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dea</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informaţii</w:t>
      </w:r>
      <w:proofErr w:type="spellEnd"/>
      <w:r w:rsidRPr="00375F38">
        <w:rPr>
          <w:rFonts w:asciiTheme="majorHAnsi" w:hAnsiTheme="majorHAnsi"/>
          <w:sz w:val="28"/>
          <w:szCs w:val="28"/>
          <w:lang w:val="fr-FR"/>
        </w:rPr>
        <w:t xml:space="preserve"> de </w:t>
      </w:r>
      <w:proofErr w:type="spellStart"/>
      <w:r w:rsidRPr="00375F38">
        <w:rPr>
          <w:rFonts w:asciiTheme="majorHAnsi" w:hAnsiTheme="majorHAnsi"/>
          <w:sz w:val="28"/>
          <w:szCs w:val="28"/>
          <w:lang w:val="fr-FR"/>
        </w:rPr>
        <w:t>ordin</w:t>
      </w:r>
      <w:proofErr w:type="spellEnd"/>
      <w:r w:rsidRPr="00375F38">
        <w:rPr>
          <w:rFonts w:asciiTheme="majorHAnsi" w:hAnsiTheme="majorHAnsi"/>
          <w:sz w:val="28"/>
          <w:szCs w:val="28"/>
          <w:lang w:val="fr-FR"/>
        </w:rPr>
        <w:t xml:space="preserve"> </w:t>
      </w:r>
      <w:proofErr w:type="spellStart"/>
      <w:proofErr w:type="gramStart"/>
      <w:r w:rsidRPr="00375F38">
        <w:rPr>
          <w:rFonts w:asciiTheme="majorHAnsi" w:hAnsiTheme="majorHAnsi"/>
          <w:sz w:val="28"/>
          <w:szCs w:val="28"/>
          <w:lang w:val="fr-FR"/>
        </w:rPr>
        <w:t>personal</w:t>
      </w:r>
      <w:proofErr w:type="spellEnd"/>
      <w:r w:rsidRPr="00375F38">
        <w:rPr>
          <w:rFonts w:asciiTheme="majorHAnsi" w:hAnsiTheme="majorHAnsi"/>
          <w:sz w:val="28"/>
          <w:szCs w:val="28"/>
          <w:lang w:val="fr-FR"/>
        </w:rPr>
        <w:t>;</w:t>
      </w:r>
      <w:proofErr w:type="gramEnd"/>
    </w:p>
    <w:p w14:paraId="445FFB2A" w14:textId="77777777" w:rsidR="0066414C" w:rsidRPr="00375F38" w:rsidRDefault="0066414C" w:rsidP="0066414C">
      <w:pPr>
        <w:pStyle w:val="ListParagraph"/>
        <w:numPr>
          <w:ilvl w:val="0"/>
          <w:numId w:val="1"/>
        </w:numPr>
        <w:rPr>
          <w:rFonts w:asciiTheme="majorHAnsi" w:hAnsiTheme="majorHAnsi"/>
          <w:sz w:val="28"/>
          <w:szCs w:val="28"/>
          <w:lang w:val="fr-FR"/>
        </w:rPr>
      </w:pPr>
      <w:proofErr w:type="spellStart"/>
      <w:r w:rsidRPr="00375F38">
        <w:rPr>
          <w:rFonts w:asciiTheme="majorHAnsi" w:hAnsiTheme="majorHAnsi"/>
          <w:sz w:val="28"/>
          <w:szCs w:val="28"/>
          <w:lang w:val="fr-FR"/>
        </w:rPr>
        <w:t>Să</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mulţumească</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şi</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să</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răspundă</w:t>
      </w:r>
      <w:proofErr w:type="spellEnd"/>
      <w:r w:rsidRPr="00375F38">
        <w:rPr>
          <w:rFonts w:asciiTheme="majorHAnsi" w:hAnsiTheme="majorHAnsi"/>
          <w:sz w:val="28"/>
          <w:szCs w:val="28"/>
          <w:lang w:val="fr-FR"/>
        </w:rPr>
        <w:t xml:space="preserve"> la </w:t>
      </w:r>
      <w:proofErr w:type="spellStart"/>
      <w:proofErr w:type="gramStart"/>
      <w:r w:rsidRPr="00375F38">
        <w:rPr>
          <w:rFonts w:asciiTheme="majorHAnsi" w:hAnsiTheme="majorHAnsi"/>
          <w:sz w:val="28"/>
          <w:szCs w:val="28"/>
          <w:lang w:val="fr-FR"/>
        </w:rPr>
        <w:t>mulţumiri</w:t>
      </w:r>
      <w:proofErr w:type="spellEnd"/>
      <w:r w:rsidRPr="00375F38">
        <w:rPr>
          <w:rFonts w:asciiTheme="majorHAnsi" w:hAnsiTheme="majorHAnsi"/>
          <w:sz w:val="28"/>
          <w:szCs w:val="28"/>
          <w:lang w:val="fr-FR"/>
        </w:rPr>
        <w:t>;</w:t>
      </w:r>
      <w:proofErr w:type="gramEnd"/>
    </w:p>
    <w:p w14:paraId="3133555F" w14:textId="77777777" w:rsidR="0066414C" w:rsidRPr="00375F38" w:rsidRDefault="0066414C" w:rsidP="0066414C">
      <w:pPr>
        <w:pStyle w:val="ListParagraph"/>
        <w:numPr>
          <w:ilvl w:val="0"/>
          <w:numId w:val="1"/>
        </w:numPr>
        <w:rPr>
          <w:rFonts w:asciiTheme="majorHAnsi" w:hAnsiTheme="majorHAnsi"/>
          <w:sz w:val="28"/>
          <w:szCs w:val="28"/>
          <w:lang w:val="fr-FR"/>
        </w:rPr>
      </w:pPr>
      <w:proofErr w:type="spellStart"/>
      <w:r w:rsidRPr="00375F38">
        <w:rPr>
          <w:rFonts w:asciiTheme="majorHAnsi" w:hAnsiTheme="majorHAnsi"/>
          <w:sz w:val="28"/>
          <w:szCs w:val="28"/>
          <w:lang w:val="fr-FR"/>
        </w:rPr>
        <w:t>Să</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numere</w:t>
      </w:r>
      <w:proofErr w:type="spellEnd"/>
      <w:r w:rsidRPr="00375F38">
        <w:rPr>
          <w:rFonts w:asciiTheme="majorHAnsi" w:hAnsiTheme="majorHAnsi"/>
          <w:sz w:val="28"/>
          <w:szCs w:val="28"/>
          <w:lang w:val="fr-FR"/>
        </w:rPr>
        <w:t xml:space="preserve"> </w:t>
      </w:r>
      <w:proofErr w:type="spellStart"/>
      <w:proofErr w:type="gramStart"/>
      <w:r w:rsidRPr="00375F38">
        <w:rPr>
          <w:rFonts w:asciiTheme="majorHAnsi" w:hAnsiTheme="majorHAnsi"/>
          <w:sz w:val="28"/>
          <w:szCs w:val="28"/>
          <w:lang w:val="fr-FR"/>
        </w:rPr>
        <w:t>conştient</w:t>
      </w:r>
      <w:proofErr w:type="spellEnd"/>
      <w:r w:rsidRPr="00375F38">
        <w:rPr>
          <w:rFonts w:asciiTheme="majorHAnsi" w:hAnsiTheme="majorHAnsi"/>
          <w:sz w:val="28"/>
          <w:szCs w:val="28"/>
          <w:lang w:val="fr-FR"/>
        </w:rPr>
        <w:t>;</w:t>
      </w:r>
      <w:proofErr w:type="gramEnd"/>
    </w:p>
    <w:p w14:paraId="195EF28F" w14:textId="77777777" w:rsidR="0066414C" w:rsidRPr="00375F38" w:rsidRDefault="0066414C" w:rsidP="0066414C">
      <w:pPr>
        <w:pStyle w:val="ListParagraph"/>
        <w:numPr>
          <w:ilvl w:val="0"/>
          <w:numId w:val="1"/>
        </w:numPr>
        <w:rPr>
          <w:rFonts w:asciiTheme="majorHAnsi" w:hAnsiTheme="majorHAnsi"/>
          <w:sz w:val="28"/>
          <w:szCs w:val="28"/>
          <w:lang w:val="fr-FR"/>
        </w:rPr>
      </w:pPr>
      <w:proofErr w:type="spellStart"/>
      <w:r w:rsidRPr="00375F38">
        <w:rPr>
          <w:rFonts w:asciiTheme="majorHAnsi" w:hAnsiTheme="majorHAnsi"/>
          <w:sz w:val="28"/>
          <w:szCs w:val="28"/>
          <w:lang w:val="fr-FR"/>
        </w:rPr>
        <w:t>Să</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numească</w:t>
      </w:r>
      <w:proofErr w:type="spellEnd"/>
      <w:r w:rsidRPr="00375F38">
        <w:rPr>
          <w:rFonts w:asciiTheme="majorHAnsi" w:hAnsiTheme="majorHAnsi"/>
          <w:sz w:val="28"/>
          <w:szCs w:val="28"/>
          <w:lang w:val="fr-FR"/>
        </w:rPr>
        <w:t xml:space="preserve"> </w:t>
      </w:r>
      <w:proofErr w:type="spellStart"/>
      <w:proofErr w:type="gramStart"/>
      <w:r w:rsidRPr="00375F38">
        <w:rPr>
          <w:rFonts w:asciiTheme="majorHAnsi" w:hAnsiTheme="majorHAnsi"/>
          <w:sz w:val="28"/>
          <w:szCs w:val="28"/>
          <w:lang w:val="fr-FR"/>
        </w:rPr>
        <w:t>culorile</w:t>
      </w:r>
      <w:proofErr w:type="spellEnd"/>
      <w:r w:rsidRPr="00375F38">
        <w:rPr>
          <w:rFonts w:asciiTheme="majorHAnsi" w:hAnsiTheme="majorHAnsi"/>
          <w:sz w:val="28"/>
          <w:szCs w:val="28"/>
          <w:lang w:val="fr-FR"/>
        </w:rPr>
        <w:t>;</w:t>
      </w:r>
      <w:proofErr w:type="gramEnd"/>
    </w:p>
    <w:p w14:paraId="6A8C11A4" w14:textId="77777777" w:rsidR="0066414C" w:rsidRPr="00375F38" w:rsidRDefault="0066414C" w:rsidP="0066414C">
      <w:pPr>
        <w:pStyle w:val="ListParagraph"/>
        <w:numPr>
          <w:ilvl w:val="0"/>
          <w:numId w:val="1"/>
        </w:numPr>
        <w:rPr>
          <w:rFonts w:asciiTheme="majorHAnsi" w:hAnsiTheme="majorHAnsi"/>
          <w:sz w:val="28"/>
          <w:szCs w:val="28"/>
          <w:lang w:val="fr-FR"/>
        </w:rPr>
      </w:pPr>
      <w:proofErr w:type="spellStart"/>
      <w:r w:rsidRPr="00375F38">
        <w:rPr>
          <w:rFonts w:asciiTheme="majorHAnsi" w:hAnsiTheme="majorHAnsi"/>
          <w:sz w:val="28"/>
          <w:szCs w:val="28"/>
          <w:lang w:val="fr-FR"/>
        </w:rPr>
        <w:lastRenderedPageBreak/>
        <w:t>Să</w:t>
      </w:r>
      <w:proofErr w:type="spellEnd"/>
      <w:r w:rsidRPr="00375F38">
        <w:rPr>
          <w:rFonts w:asciiTheme="majorHAnsi" w:hAnsiTheme="majorHAnsi"/>
          <w:sz w:val="28"/>
          <w:szCs w:val="28"/>
          <w:lang w:val="fr-FR"/>
        </w:rPr>
        <w:t xml:space="preserve"> recite </w:t>
      </w:r>
      <w:proofErr w:type="spellStart"/>
      <w:proofErr w:type="gramStart"/>
      <w:r w:rsidRPr="00375F38">
        <w:rPr>
          <w:rFonts w:asciiTheme="majorHAnsi" w:hAnsiTheme="majorHAnsi"/>
          <w:sz w:val="28"/>
          <w:szCs w:val="28"/>
          <w:lang w:val="fr-FR"/>
        </w:rPr>
        <w:t>poezii</w:t>
      </w:r>
      <w:proofErr w:type="spellEnd"/>
      <w:r w:rsidRPr="00375F38">
        <w:rPr>
          <w:rFonts w:asciiTheme="majorHAnsi" w:hAnsiTheme="majorHAnsi"/>
          <w:sz w:val="28"/>
          <w:szCs w:val="28"/>
          <w:lang w:val="fr-FR"/>
        </w:rPr>
        <w:t>;</w:t>
      </w:r>
      <w:proofErr w:type="gramEnd"/>
    </w:p>
    <w:p w14:paraId="1A8DBB8A" w14:textId="77777777" w:rsidR="0066414C" w:rsidRPr="00375F38" w:rsidRDefault="0066414C" w:rsidP="0066414C">
      <w:pPr>
        <w:pStyle w:val="ListParagraph"/>
        <w:numPr>
          <w:ilvl w:val="0"/>
          <w:numId w:val="1"/>
        </w:numPr>
        <w:rPr>
          <w:rFonts w:asciiTheme="majorHAnsi" w:hAnsiTheme="majorHAnsi"/>
          <w:sz w:val="28"/>
          <w:szCs w:val="28"/>
          <w:lang w:val="fr-FR"/>
        </w:rPr>
      </w:pPr>
      <w:proofErr w:type="spellStart"/>
      <w:r w:rsidRPr="00375F38">
        <w:rPr>
          <w:rFonts w:asciiTheme="majorHAnsi" w:hAnsiTheme="majorHAnsi"/>
          <w:sz w:val="28"/>
          <w:szCs w:val="28"/>
          <w:lang w:val="fr-FR"/>
        </w:rPr>
        <w:t>Să</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interpreteze</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cântece</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în</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limba</w:t>
      </w:r>
      <w:proofErr w:type="spellEnd"/>
      <w:r w:rsidRPr="00375F38">
        <w:rPr>
          <w:rFonts w:asciiTheme="majorHAnsi" w:hAnsiTheme="majorHAnsi"/>
          <w:sz w:val="28"/>
          <w:szCs w:val="28"/>
          <w:lang w:val="fr-FR"/>
        </w:rPr>
        <w:t xml:space="preserve"> </w:t>
      </w:r>
      <w:proofErr w:type="spellStart"/>
      <w:proofErr w:type="gramStart"/>
      <w:r w:rsidRPr="00375F38">
        <w:rPr>
          <w:rFonts w:asciiTheme="majorHAnsi" w:hAnsiTheme="majorHAnsi"/>
          <w:sz w:val="28"/>
          <w:szCs w:val="28"/>
          <w:lang w:val="fr-FR"/>
        </w:rPr>
        <w:t>engleză</w:t>
      </w:r>
      <w:proofErr w:type="spellEnd"/>
      <w:r w:rsidRPr="00375F38">
        <w:rPr>
          <w:rFonts w:asciiTheme="majorHAnsi" w:hAnsiTheme="majorHAnsi"/>
          <w:sz w:val="28"/>
          <w:szCs w:val="28"/>
          <w:lang w:val="fr-FR"/>
        </w:rPr>
        <w:t>;</w:t>
      </w:r>
      <w:proofErr w:type="gramEnd"/>
    </w:p>
    <w:p w14:paraId="4A605361" w14:textId="77777777" w:rsidR="0066414C" w:rsidRPr="00375F38" w:rsidRDefault="0066414C" w:rsidP="0066414C">
      <w:pPr>
        <w:pStyle w:val="ListParagraph"/>
        <w:numPr>
          <w:ilvl w:val="0"/>
          <w:numId w:val="1"/>
        </w:numPr>
        <w:rPr>
          <w:rFonts w:asciiTheme="majorHAnsi" w:hAnsiTheme="majorHAnsi"/>
          <w:sz w:val="28"/>
          <w:szCs w:val="28"/>
          <w:lang w:val="fr-FR"/>
        </w:rPr>
      </w:pPr>
      <w:proofErr w:type="spellStart"/>
      <w:r w:rsidRPr="00375F38">
        <w:rPr>
          <w:rFonts w:asciiTheme="majorHAnsi" w:hAnsiTheme="majorHAnsi"/>
          <w:sz w:val="28"/>
          <w:szCs w:val="28"/>
          <w:lang w:val="fr-FR"/>
        </w:rPr>
        <w:t>Să</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traiască</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afectiv</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mesajul</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poeziilor</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şi</w:t>
      </w:r>
      <w:proofErr w:type="spellEnd"/>
      <w:r w:rsidRPr="00375F38">
        <w:rPr>
          <w:rFonts w:asciiTheme="majorHAnsi" w:hAnsiTheme="majorHAnsi"/>
          <w:sz w:val="28"/>
          <w:szCs w:val="28"/>
          <w:lang w:val="fr-FR"/>
        </w:rPr>
        <w:t xml:space="preserve"> </w:t>
      </w:r>
      <w:proofErr w:type="spellStart"/>
      <w:proofErr w:type="gramStart"/>
      <w:r w:rsidRPr="00375F38">
        <w:rPr>
          <w:rFonts w:asciiTheme="majorHAnsi" w:hAnsiTheme="majorHAnsi"/>
          <w:sz w:val="28"/>
          <w:szCs w:val="28"/>
          <w:lang w:val="fr-FR"/>
        </w:rPr>
        <w:t>cântecelor</w:t>
      </w:r>
      <w:proofErr w:type="spellEnd"/>
      <w:r w:rsidRPr="00375F38">
        <w:rPr>
          <w:rFonts w:asciiTheme="majorHAnsi" w:hAnsiTheme="majorHAnsi"/>
          <w:sz w:val="28"/>
          <w:szCs w:val="28"/>
          <w:lang w:val="fr-FR"/>
        </w:rPr>
        <w:t>;</w:t>
      </w:r>
      <w:proofErr w:type="gramEnd"/>
    </w:p>
    <w:p w14:paraId="6C6B9D8E" w14:textId="77777777" w:rsidR="0066414C" w:rsidRPr="00375F38" w:rsidRDefault="0066414C" w:rsidP="0066414C">
      <w:pPr>
        <w:pStyle w:val="ListParagraph"/>
        <w:numPr>
          <w:ilvl w:val="0"/>
          <w:numId w:val="1"/>
        </w:numPr>
        <w:rPr>
          <w:rFonts w:asciiTheme="majorHAnsi" w:hAnsiTheme="majorHAnsi"/>
          <w:sz w:val="28"/>
          <w:szCs w:val="28"/>
          <w:lang w:val="fr-FR"/>
        </w:rPr>
      </w:pPr>
      <w:proofErr w:type="spellStart"/>
      <w:r w:rsidRPr="00375F38">
        <w:rPr>
          <w:rFonts w:asciiTheme="majorHAnsi" w:hAnsiTheme="majorHAnsi"/>
          <w:sz w:val="28"/>
          <w:szCs w:val="28"/>
          <w:lang w:val="fr-FR"/>
        </w:rPr>
        <w:t>Să</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ia</w:t>
      </w:r>
      <w:proofErr w:type="spellEnd"/>
      <w:r w:rsidRPr="00375F38">
        <w:rPr>
          <w:rFonts w:asciiTheme="majorHAnsi" w:hAnsiTheme="majorHAnsi"/>
          <w:sz w:val="28"/>
          <w:szCs w:val="28"/>
          <w:lang w:val="fr-FR"/>
        </w:rPr>
        <w:t xml:space="preserve"> parte la </w:t>
      </w:r>
      <w:proofErr w:type="spellStart"/>
      <w:r w:rsidRPr="00375F38">
        <w:rPr>
          <w:rFonts w:asciiTheme="majorHAnsi" w:hAnsiTheme="majorHAnsi"/>
          <w:sz w:val="28"/>
          <w:szCs w:val="28"/>
          <w:lang w:val="fr-FR"/>
        </w:rPr>
        <w:t>activităţile</w:t>
      </w:r>
      <w:proofErr w:type="spellEnd"/>
      <w:r w:rsidRPr="00375F38">
        <w:rPr>
          <w:rFonts w:asciiTheme="majorHAnsi" w:hAnsiTheme="majorHAnsi"/>
          <w:sz w:val="28"/>
          <w:szCs w:val="28"/>
          <w:lang w:val="fr-FR"/>
        </w:rPr>
        <w:t xml:space="preserve"> de </w:t>
      </w:r>
      <w:proofErr w:type="spellStart"/>
      <w:r w:rsidRPr="00375F38">
        <w:rPr>
          <w:rFonts w:asciiTheme="majorHAnsi" w:hAnsiTheme="majorHAnsi"/>
          <w:sz w:val="28"/>
          <w:szCs w:val="28"/>
          <w:lang w:val="fr-FR"/>
        </w:rPr>
        <w:t>învăţare</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în</w:t>
      </w:r>
      <w:proofErr w:type="spellEnd"/>
      <w:r w:rsidRPr="00375F38">
        <w:rPr>
          <w:rFonts w:asciiTheme="majorHAnsi" w:hAnsiTheme="majorHAnsi"/>
          <w:sz w:val="28"/>
          <w:szCs w:val="28"/>
          <w:lang w:val="fr-FR"/>
        </w:rPr>
        <w:t xml:space="preserve"> </w:t>
      </w:r>
      <w:proofErr w:type="spellStart"/>
      <w:r w:rsidRPr="00375F38">
        <w:rPr>
          <w:rFonts w:asciiTheme="majorHAnsi" w:hAnsiTheme="majorHAnsi"/>
          <w:sz w:val="28"/>
          <w:szCs w:val="28"/>
          <w:lang w:val="fr-FR"/>
        </w:rPr>
        <w:t>grup</w:t>
      </w:r>
      <w:proofErr w:type="spellEnd"/>
      <w:r w:rsidRPr="00375F38">
        <w:rPr>
          <w:rFonts w:asciiTheme="majorHAnsi" w:hAnsiTheme="majorHAnsi"/>
          <w:sz w:val="28"/>
          <w:szCs w:val="28"/>
          <w:lang w:val="fr-FR"/>
        </w:rPr>
        <w:t>.</w:t>
      </w:r>
    </w:p>
    <w:p w14:paraId="7788514F" w14:textId="77777777" w:rsidR="0066414C" w:rsidRPr="00375F38" w:rsidRDefault="0066414C" w:rsidP="0066414C">
      <w:pPr>
        <w:rPr>
          <w:rFonts w:asciiTheme="majorHAnsi" w:hAnsiTheme="majorHAnsi"/>
          <w:sz w:val="28"/>
          <w:szCs w:val="28"/>
          <w:lang w:val="ro-RO"/>
        </w:rPr>
      </w:pPr>
    </w:p>
    <w:p w14:paraId="28D56816" w14:textId="77777777" w:rsidR="00474499" w:rsidRPr="0066414C" w:rsidRDefault="00474499">
      <w:pPr>
        <w:rPr>
          <w:lang w:val="ro-RO"/>
        </w:rPr>
      </w:pPr>
    </w:p>
    <w:sectPr w:rsidR="00474499" w:rsidRPr="0066414C" w:rsidSect="00723B6E">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825938"/>
      <w:docPartObj>
        <w:docPartGallery w:val="Page Numbers (Bottom of Page)"/>
        <w:docPartUnique/>
      </w:docPartObj>
    </w:sdtPr>
    <w:sdtContent>
      <w:p w14:paraId="43A4464D" w14:textId="77777777" w:rsidR="00000000" w:rsidRDefault="0000000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029C288"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4pt;height:11.4pt" o:bullet="t">
        <v:imagedata r:id="rId1" o:title="mso187F"/>
      </v:shape>
    </w:pict>
  </w:numPicBullet>
  <w:abstractNum w:abstractNumId="0" w15:restartNumberingAfterBreak="0">
    <w:nsid w:val="4F536AB9"/>
    <w:multiLevelType w:val="hybridMultilevel"/>
    <w:tmpl w:val="0B12ECC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041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5FF"/>
    <w:rsid w:val="000605FF"/>
    <w:rsid w:val="001D5CAB"/>
    <w:rsid w:val="00474499"/>
    <w:rsid w:val="0066414C"/>
    <w:rsid w:val="006E542D"/>
    <w:rsid w:val="00723B6E"/>
    <w:rsid w:val="00C451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CCB80-2F53-485B-A8BD-5CDC3E6B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14C"/>
    <w:pPr>
      <w:spacing w:after="200" w:line="276" w:lineRule="auto"/>
    </w:pPr>
    <w:rPr>
      <w:kern w:val="0"/>
      <w14:ligatures w14:val="none"/>
    </w:rPr>
  </w:style>
  <w:style w:type="paragraph" w:styleId="Heading1">
    <w:name w:val="heading 1"/>
    <w:basedOn w:val="Normal"/>
    <w:next w:val="Normal"/>
    <w:link w:val="Heading1Char"/>
    <w:uiPriority w:val="9"/>
    <w:qFormat/>
    <w:rsid w:val="00060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5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5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5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5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5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5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5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5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5FF"/>
    <w:rPr>
      <w:rFonts w:eastAsiaTheme="majorEastAsia" w:cstheme="majorBidi"/>
      <w:color w:val="272727" w:themeColor="text1" w:themeTint="D8"/>
    </w:rPr>
  </w:style>
  <w:style w:type="paragraph" w:styleId="Title">
    <w:name w:val="Title"/>
    <w:basedOn w:val="Normal"/>
    <w:next w:val="Normal"/>
    <w:link w:val="TitleChar"/>
    <w:uiPriority w:val="10"/>
    <w:qFormat/>
    <w:rsid w:val="00060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5FF"/>
    <w:pPr>
      <w:spacing w:before="160"/>
      <w:jc w:val="center"/>
    </w:pPr>
    <w:rPr>
      <w:i/>
      <w:iCs/>
      <w:color w:val="404040" w:themeColor="text1" w:themeTint="BF"/>
    </w:rPr>
  </w:style>
  <w:style w:type="character" w:customStyle="1" w:styleId="QuoteChar">
    <w:name w:val="Quote Char"/>
    <w:basedOn w:val="DefaultParagraphFont"/>
    <w:link w:val="Quote"/>
    <w:uiPriority w:val="29"/>
    <w:rsid w:val="000605FF"/>
    <w:rPr>
      <w:i/>
      <w:iCs/>
      <w:color w:val="404040" w:themeColor="text1" w:themeTint="BF"/>
    </w:rPr>
  </w:style>
  <w:style w:type="paragraph" w:styleId="ListParagraph">
    <w:name w:val="List Paragraph"/>
    <w:basedOn w:val="Normal"/>
    <w:qFormat/>
    <w:rsid w:val="000605FF"/>
    <w:pPr>
      <w:ind w:left="720"/>
      <w:contextualSpacing/>
    </w:pPr>
  </w:style>
  <w:style w:type="character" w:styleId="IntenseEmphasis">
    <w:name w:val="Intense Emphasis"/>
    <w:basedOn w:val="DefaultParagraphFont"/>
    <w:uiPriority w:val="21"/>
    <w:qFormat/>
    <w:rsid w:val="000605FF"/>
    <w:rPr>
      <w:i/>
      <w:iCs/>
      <w:color w:val="0F4761" w:themeColor="accent1" w:themeShade="BF"/>
    </w:rPr>
  </w:style>
  <w:style w:type="paragraph" w:styleId="IntenseQuote">
    <w:name w:val="Intense Quote"/>
    <w:basedOn w:val="Normal"/>
    <w:next w:val="Normal"/>
    <w:link w:val="IntenseQuoteChar"/>
    <w:uiPriority w:val="30"/>
    <w:qFormat/>
    <w:rsid w:val="00060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5FF"/>
    <w:rPr>
      <w:i/>
      <w:iCs/>
      <w:color w:val="0F4761" w:themeColor="accent1" w:themeShade="BF"/>
    </w:rPr>
  </w:style>
  <w:style w:type="character" w:styleId="IntenseReference">
    <w:name w:val="Intense Reference"/>
    <w:basedOn w:val="DefaultParagraphFont"/>
    <w:uiPriority w:val="32"/>
    <w:qFormat/>
    <w:rsid w:val="000605FF"/>
    <w:rPr>
      <w:b/>
      <w:bCs/>
      <w:smallCaps/>
      <w:color w:val="0F4761" w:themeColor="accent1" w:themeShade="BF"/>
      <w:spacing w:val="5"/>
    </w:rPr>
  </w:style>
  <w:style w:type="paragraph" w:styleId="Footer">
    <w:name w:val="footer"/>
    <w:basedOn w:val="Normal"/>
    <w:link w:val="FooterChar"/>
    <w:uiPriority w:val="99"/>
    <w:unhideWhenUsed/>
    <w:rsid w:val="00664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14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Rau</dc:creator>
  <cp:keywords/>
  <dc:description/>
  <cp:lastModifiedBy>Iulia Rau</cp:lastModifiedBy>
  <cp:revision>3</cp:revision>
  <dcterms:created xsi:type="dcterms:W3CDTF">2024-03-13T10:11:00Z</dcterms:created>
  <dcterms:modified xsi:type="dcterms:W3CDTF">2024-03-13T10:43:00Z</dcterms:modified>
</cp:coreProperties>
</file>